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2008" w:rsidRDefault="00332008" w:rsidP="00332008">
      <w:pPr>
        <w:keepNext/>
        <w:keepLines/>
        <w:widowControl/>
        <w:rPr>
          <w:b/>
          <w:bCs/>
        </w:rPr>
      </w:pPr>
      <w:bookmarkStart w:id="0" w:name="_GoBack"/>
      <w:bookmarkEnd w:id="0"/>
      <w:r>
        <w:rPr>
          <w:b/>
          <w:bCs/>
        </w:rPr>
        <w:t xml:space="preserve">HMS </w:t>
      </w:r>
      <w:r w:rsidR="00A6652F">
        <w:rPr>
          <w:b/>
          <w:bCs/>
        </w:rPr>
        <w:t>Animal</w:t>
      </w:r>
      <w:r w:rsidR="006C5A25">
        <w:rPr>
          <w:b/>
          <w:bCs/>
        </w:rPr>
        <w:t xml:space="preserve"> Model</w:t>
      </w:r>
      <w:r>
        <w:rPr>
          <w:b/>
          <w:bCs/>
        </w:rPr>
        <w:t xml:space="preserve"> Data Requirements</w:t>
      </w:r>
    </w:p>
    <w:p w:rsidR="00332008" w:rsidRDefault="00332008" w:rsidP="00332008">
      <w:pPr>
        <w:keepNext/>
        <w:keepLines/>
        <w:widowControl/>
        <w:rPr>
          <w:b/>
          <w:bCs/>
        </w:rPr>
      </w:pPr>
    </w:p>
    <w:p w:rsidR="00265E7D" w:rsidRDefault="007A790D" w:rsidP="00707028">
      <w:pPr>
        <w:keepNext/>
        <w:keepLines/>
        <w:widowControl/>
        <w:rPr>
          <w:bCs/>
        </w:rPr>
      </w:pPr>
      <w:r>
        <w:rPr>
          <w:bCs/>
        </w:rPr>
        <w:t>The</w:t>
      </w:r>
      <w:r w:rsidR="00332008">
        <w:rPr>
          <w:bCs/>
        </w:rPr>
        <w:t xml:space="preserve"> </w:t>
      </w:r>
      <w:r w:rsidR="00707028">
        <w:rPr>
          <w:bCs/>
        </w:rPr>
        <w:t xml:space="preserve">HMS </w:t>
      </w:r>
      <w:r>
        <w:rPr>
          <w:bCs/>
        </w:rPr>
        <w:t xml:space="preserve">AQUATOX </w:t>
      </w:r>
      <w:r w:rsidR="00050687">
        <w:rPr>
          <w:bCs/>
        </w:rPr>
        <w:t xml:space="preserve">animal </w:t>
      </w:r>
      <w:r w:rsidR="00707028">
        <w:rPr>
          <w:bCs/>
        </w:rPr>
        <w:t>model</w:t>
      </w:r>
      <w:r w:rsidR="00A6652F">
        <w:rPr>
          <w:bCs/>
        </w:rPr>
        <w:t xml:space="preserve"> consists of </w:t>
      </w:r>
      <w:r w:rsidR="00050687">
        <w:rPr>
          <w:bCs/>
        </w:rPr>
        <w:t xml:space="preserve">one </w:t>
      </w:r>
      <w:r w:rsidR="00265E7D">
        <w:rPr>
          <w:bCs/>
        </w:rPr>
        <w:t>new JSON object</w:t>
      </w:r>
    </w:p>
    <w:p w:rsidR="00265E7D" w:rsidRDefault="00265E7D" w:rsidP="00707028">
      <w:pPr>
        <w:keepNext/>
        <w:keepLines/>
        <w:widowControl/>
        <w:rPr>
          <w:bCs/>
        </w:rPr>
      </w:pPr>
    </w:p>
    <w:p w:rsidR="00265E7D" w:rsidRDefault="00A6652F" w:rsidP="00A707BB">
      <w:pPr>
        <w:pStyle w:val="ListParagraph"/>
        <w:keepNext/>
        <w:keepLines/>
        <w:widowControl/>
        <w:numPr>
          <w:ilvl w:val="0"/>
          <w:numId w:val="3"/>
        </w:numPr>
        <w:rPr>
          <w:bCs/>
        </w:rPr>
      </w:pPr>
      <w:proofErr w:type="spellStart"/>
      <w:r>
        <w:rPr>
          <w:b/>
          <w:bCs/>
        </w:rPr>
        <w:t>TAnimal</w:t>
      </w:r>
      <w:proofErr w:type="spellEnd"/>
      <w:r w:rsidR="00050687">
        <w:rPr>
          <w:bCs/>
        </w:rPr>
        <w:t>:</w:t>
      </w:r>
    </w:p>
    <w:p w:rsidR="00BE4B81" w:rsidRPr="00265E7D" w:rsidRDefault="00BE4B81" w:rsidP="009519DD">
      <w:pPr>
        <w:keepNext/>
        <w:keepLines/>
        <w:widowControl/>
        <w:jc w:val="center"/>
        <w:rPr>
          <w:b/>
          <w:bCs/>
        </w:rPr>
      </w:pPr>
    </w:p>
    <w:p w:rsidR="00265E7D" w:rsidRPr="00265E7D" w:rsidRDefault="002D2345" w:rsidP="00707028">
      <w:pPr>
        <w:keepNext/>
        <w:keepLines/>
        <w:widowControl/>
        <w:rPr>
          <w:bCs/>
        </w:rPr>
      </w:pPr>
      <w:r w:rsidRPr="00265E7D">
        <w:rPr>
          <w:bCs/>
        </w:rPr>
        <w:t xml:space="preserve">To calculate </w:t>
      </w:r>
      <w:r w:rsidR="00265E7D" w:rsidRPr="00265E7D">
        <w:rPr>
          <w:bCs/>
        </w:rPr>
        <w:t xml:space="preserve">changes in </w:t>
      </w:r>
      <w:r w:rsidR="00A6652F">
        <w:rPr>
          <w:bCs/>
        </w:rPr>
        <w:t xml:space="preserve">animal </w:t>
      </w:r>
      <w:r w:rsidR="00265E7D" w:rsidRPr="00265E7D">
        <w:rPr>
          <w:bCs/>
        </w:rPr>
        <w:t xml:space="preserve">biomass, </w:t>
      </w:r>
      <w:r w:rsidRPr="00265E7D">
        <w:rPr>
          <w:bCs/>
        </w:rPr>
        <w:t>the</w:t>
      </w:r>
      <w:r w:rsidR="00265E7D" w:rsidRPr="00265E7D">
        <w:rPr>
          <w:bCs/>
        </w:rPr>
        <w:t xml:space="preserve"> following other state variables or driving variables (i.e. </w:t>
      </w:r>
      <w:r w:rsidR="00D03AA7">
        <w:rPr>
          <w:bCs/>
        </w:rPr>
        <w:t xml:space="preserve">modeled </w:t>
      </w:r>
      <w:r w:rsidR="00265E7D" w:rsidRPr="00265E7D">
        <w:rPr>
          <w:bCs/>
        </w:rPr>
        <w:t xml:space="preserve">using </w:t>
      </w:r>
      <w:r w:rsidR="00D03AA7">
        <w:rPr>
          <w:bCs/>
        </w:rPr>
        <w:t xml:space="preserve">observed </w:t>
      </w:r>
      <w:r w:rsidR="00265E7D" w:rsidRPr="00265E7D">
        <w:rPr>
          <w:bCs/>
        </w:rPr>
        <w:t>data or linkage from other HMS components) must be included in the HMS AQUATOX JSON.</w:t>
      </w:r>
    </w:p>
    <w:p w:rsidR="00265E7D" w:rsidRPr="00265E7D" w:rsidRDefault="00265E7D" w:rsidP="00707028">
      <w:pPr>
        <w:keepNext/>
        <w:keepLines/>
        <w:widowControl/>
        <w:rPr>
          <w:bCs/>
        </w:rPr>
      </w:pPr>
    </w:p>
    <w:p w:rsidR="00050687" w:rsidRDefault="00050687" w:rsidP="00A707BB">
      <w:pPr>
        <w:pStyle w:val="ListParagraph"/>
        <w:keepNext/>
        <w:keepLines/>
        <w:widowControl/>
        <w:numPr>
          <w:ilvl w:val="0"/>
          <w:numId w:val="4"/>
        </w:numPr>
        <w:rPr>
          <w:bCs/>
        </w:rPr>
      </w:pPr>
      <w:r>
        <w:rPr>
          <w:bCs/>
        </w:rPr>
        <w:t>TBA</w:t>
      </w:r>
    </w:p>
    <w:p w:rsidR="00265E7D" w:rsidRPr="00A6652F" w:rsidRDefault="00A6652F" w:rsidP="00A707BB">
      <w:pPr>
        <w:pStyle w:val="ListParagraph"/>
        <w:keepNext/>
        <w:keepLines/>
        <w:widowControl/>
        <w:numPr>
          <w:ilvl w:val="0"/>
          <w:numId w:val="4"/>
        </w:numPr>
        <w:rPr>
          <w:bCs/>
        </w:rPr>
      </w:pPr>
      <w:r>
        <w:rPr>
          <w:bCs/>
        </w:rPr>
        <w:t>Plants are not technically required, but</w:t>
      </w:r>
    </w:p>
    <w:p w:rsidR="00A6652F" w:rsidRDefault="00A6652F" w:rsidP="00D03AA7">
      <w:pPr>
        <w:widowControl/>
        <w:autoSpaceDE/>
        <w:autoSpaceDN/>
        <w:adjustRightInd/>
        <w:spacing w:after="200" w:line="276" w:lineRule="auto"/>
        <w:rPr>
          <w:bCs/>
        </w:rPr>
      </w:pPr>
    </w:p>
    <w:p w:rsidR="00213092" w:rsidRPr="002D436F" w:rsidRDefault="002D436F" w:rsidP="00D03AA7">
      <w:pPr>
        <w:widowControl/>
        <w:autoSpaceDE/>
        <w:autoSpaceDN/>
        <w:adjustRightInd/>
        <w:spacing w:after="200" w:line="276" w:lineRule="auto"/>
        <w:rPr>
          <w:bCs/>
        </w:rPr>
      </w:pPr>
      <w:r>
        <w:rPr>
          <w:bCs/>
        </w:rPr>
        <w:t xml:space="preserve">If </w:t>
      </w:r>
      <w:r w:rsidR="00050687">
        <w:rPr>
          <w:bCs/>
        </w:rPr>
        <w:t xml:space="preserve">[] </w:t>
      </w:r>
      <w:r>
        <w:rPr>
          <w:bCs/>
        </w:rPr>
        <w:t xml:space="preserve">are not explicitly modeled within HMS AQUATOX, a user may </w:t>
      </w:r>
      <w:r w:rsidR="00D03AA7">
        <w:rPr>
          <w:bCs/>
        </w:rPr>
        <w:t xml:space="preserve">still </w:t>
      </w:r>
      <w:r>
        <w:rPr>
          <w:bCs/>
        </w:rPr>
        <w:t xml:space="preserve">wish to model </w:t>
      </w:r>
      <w:r w:rsidR="00D03AA7">
        <w:rPr>
          <w:bCs/>
        </w:rPr>
        <w:t xml:space="preserve">the impact of </w:t>
      </w:r>
      <w:r w:rsidR="00050687">
        <w:rPr>
          <w:bCs/>
        </w:rPr>
        <w:t xml:space="preserve">[] </w:t>
      </w:r>
      <w:r w:rsidR="00D03AA7">
        <w:rPr>
          <w:bCs/>
        </w:rPr>
        <w:t xml:space="preserve">on </w:t>
      </w:r>
      <w:r w:rsidR="00050687">
        <w:rPr>
          <w:bCs/>
        </w:rPr>
        <w:t xml:space="preserve">animal </w:t>
      </w:r>
      <w:r w:rsidR="00D03AA7">
        <w:rPr>
          <w:bCs/>
        </w:rPr>
        <w:t>biomasses in the model</w:t>
      </w:r>
      <w:r w:rsidRPr="002D436F">
        <w:rPr>
          <w:bCs/>
        </w:rPr>
        <w:t>.  T</w:t>
      </w:r>
      <w:r w:rsidR="002D2345" w:rsidRPr="002D436F">
        <w:rPr>
          <w:bCs/>
        </w:rPr>
        <w:t xml:space="preserve">ime-series </w:t>
      </w:r>
      <w:r w:rsidR="00D03AA7">
        <w:rPr>
          <w:bCs/>
        </w:rPr>
        <w:t xml:space="preserve">(or constant) </w:t>
      </w:r>
      <w:r w:rsidR="002D2345" w:rsidRPr="002D436F">
        <w:rPr>
          <w:bCs/>
        </w:rPr>
        <w:t xml:space="preserve">linkages from other models </w:t>
      </w:r>
      <w:r w:rsidR="00D03AA7">
        <w:rPr>
          <w:bCs/>
        </w:rPr>
        <w:t xml:space="preserve">(or user estimates) </w:t>
      </w:r>
      <w:r w:rsidR="002D2345" w:rsidRPr="002D436F">
        <w:rPr>
          <w:bCs/>
        </w:rPr>
        <w:t>may be input into the model directly within the JSON files</w:t>
      </w:r>
      <w:r w:rsidRPr="002D436F">
        <w:rPr>
          <w:bCs/>
        </w:rPr>
        <w:t xml:space="preserve"> as summarized here</w:t>
      </w:r>
      <w:r w:rsidR="00213092" w:rsidRPr="002D436F">
        <w:rPr>
          <w:bCs/>
        </w:rPr>
        <w:t xml:space="preserve"> (all units are </w:t>
      </w:r>
      <w:r w:rsidR="006140B3" w:rsidRPr="002D436F">
        <w:t>g/m</w:t>
      </w:r>
      <w:r w:rsidR="006140B3" w:rsidRPr="002D436F">
        <w:rPr>
          <w:vertAlign w:val="superscript"/>
        </w:rPr>
        <w:t>3</w:t>
      </w:r>
      <w:r w:rsidR="006140B3" w:rsidRPr="002D436F">
        <w:sym w:font="Symbol" w:char="F0D7"/>
      </w:r>
      <w:r w:rsidR="006140B3" w:rsidRPr="002D436F">
        <w:t>d)</w:t>
      </w:r>
      <w:r w:rsidR="00E835FC" w:rsidRPr="002D436F">
        <w:rPr>
          <w:bCs/>
        </w:rPr>
        <w:t>:</w:t>
      </w:r>
    </w:p>
    <w:tbl>
      <w:tblPr>
        <w:tblW w:w="4709" w:type="pct"/>
        <w:tblLayout w:type="fixed"/>
        <w:tblLook w:val="04A0" w:firstRow="1" w:lastRow="0" w:firstColumn="1" w:lastColumn="0" w:noHBand="0" w:noVBand="1"/>
      </w:tblPr>
      <w:tblGrid>
        <w:gridCol w:w="1819"/>
        <w:gridCol w:w="2430"/>
        <w:gridCol w:w="2522"/>
        <w:gridCol w:w="2248"/>
      </w:tblGrid>
      <w:tr w:rsidR="00BD2CCD" w:rsidRPr="002D436F" w:rsidTr="002D436F">
        <w:trPr>
          <w:trHeight w:val="300"/>
        </w:trPr>
        <w:tc>
          <w:tcPr>
            <w:tcW w:w="1008" w:type="pct"/>
            <w:tcBorders>
              <w:top w:val="single" w:sz="4" w:space="0" w:color="auto"/>
              <w:left w:val="single" w:sz="4" w:space="0" w:color="auto"/>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State Variable</w:t>
            </w:r>
          </w:p>
        </w:tc>
        <w:tc>
          <w:tcPr>
            <w:tcW w:w="1347"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Derivative Linkage</w:t>
            </w:r>
          </w:p>
        </w:tc>
        <w:tc>
          <w:tcPr>
            <w:tcW w:w="1398"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Name within JSON</w:t>
            </w:r>
          </w:p>
        </w:tc>
        <w:tc>
          <w:tcPr>
            <w:tcW w:w="1246"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BD2CCD">
            <w:pPr>
              <w:jc w:val="left"/>
              <w:rPr>
                <w:rFonts w:asciiTheme="minorHAnsi" w:hAnsiTheme="minorHAnsi"/>
                <w:b/>
                <w:sz w:val="22"/>
                <w:szCs w:val="22"/>
              </w:rPr>
            </w:pPr>
            <w:r w:rsidRPr="002D436F">
              <w:rPr>
                <w:rFonts w:asciiTheme="minorHAnsi" w:hAnsiTheme="minorHAnsi"/>
                <w:b/>
                <w:sz w:val="22"/>
                <w:szCs w:val="22"/>
              </w:rPr>
              <w:t>Omit if explicitly modeling</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TPlant</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Predation_Link</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TMacrophyte</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D03AA7">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 xml:space="preserve">Predation_Link </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bl>
    <w:p w:rsidR="00213092" w:rsidRPr="002D436F" w:rsidRDefault="00213092" w:rsidP="00BE4B81">
      <w:pPr>
        <w:keepNext/>
        <w:keepLines/>
        <w:widowControl/>
        <w:rPr>
          <w:bCs/>
        </w:rPr>
      </w:pPr>
    </w:p>
    <w:p w:rsidR="00074C53" w:rsidRPr="00E31E82" w:rsidRDefault="00074C53" w:rsidP="009519DD">
      <w:pPr>
        <w:keepNext/>
        <w:keepLines/>
        <w:widowControl/>
        <w:rPr>
          <w:bCs/>
        </w:rPr>
      </w:pPr>
      <w:r w:rsidRPr="002D436F">
        <w:rPr>
          <w:bCs/>
        </w:rPr>
        <w:t xml:space="preserve">Example JSON data files </w:t>
      </w:r>
      <w:r w:rsidR="007A790D" w:rsidRPr="002D436F">
        <w:rPr>
          <w:bCs/>
        </w:rPr>
        <w:t>for a</w:t>
      </w:r>
      <w:r w:rsidR="00E31E82" w:rsidRPr="002D436F">
        <w:rPr>
          <w:bCs/>
        </w:rPr>
        <w:t xml:space="preserve">n AQUATOX </w:t>
      </w:r>
      <w:r w:rsidR="00050687">
        <w:rPr>
          <w:bCs/>
        </w:rPr>
        <w:t xml:space="preserve">animal </w:t>
      </w:r>
      <w:r w:rsidR="007A790D" w:rsidRPr="002D436F">
        <w:rPr>
          <w:bCs/>
        </w:rPr>
        <w:t xml:space="preserve">model </w:t>
      </w:r>
      <w:r w:rsidRPr="002D436F">
        <w:rPr>
          <w:bCs/>
        </w:rPr>
        <w:t>may be found in the associated DOCS directory.</w:t>
      </w:r>
      <w:r w:rsidR="00D03AA7">
        <w:rPr>
          <w:bCs/>
        </w:rPr>
        <w:t xml:space="preserve">  For a summary of general HMS AQUATOX JSON characteristics please see the document “</w:t>
      </w:r>
      <w:proofErr w:type="spellStart"/>
      <w:r w:rsidR="00D03AA7" w:rsidRPr="00D03AA7">
        <w:rPr>
          <w:bCs/>
        </w:rPr>
        <w:t>AQUATOX_JSON_Structure</w:t>
      </w:r>
      <w:proofErr w:type="spellEnd"/>
      <w:r w:rsidR="00D03AA7">
        <w:rPr>
          <w:bCs/>
        </w:rPr>
        <w:t xml:space="preserve">” within the </w:t>
      </w:r>
      <w:proofErr w:type="spellStart"/>
      <w:r w:rsidR="00D03AA7">
        <w:rPr>
          <w:bCs/>
        </w:rPr>
        <w:t>Data.Simulate.AQUATOX</w:t>
      </w:r>
      <w:proofErr w:type="spellEnd"/>
      <w:r w:rsidR="00D03AA7">
        <w:rPr>
          <w:bCs/>
        </w:rPr>
        <w:t>/DOCS folder.</w:t>
      </w:r>
    </w:p>
    <w:p w:rsidR="00074C53" w:rsidRPr="00E31E82" w:rsidRDefault="00074C53" w:rsidP="009519DD">
      <w:pPr>
        <w:keepNext/>
        <w:keepLines/>
        <w:widowControl/>
        <w:rPr>
          <w:bCs/>
        </w:rPr>
      </w:pPr>
    </w:p>
    <w:p w:rsidR="009519DD" w:rsidRPr="009519DD" w:rsidRDefault="002D436F" w:rsidP="009519DD">
      <w:pPr>
        <w:keepNext/>
        <w:keepLines/>
        <w:widowControl/>
        <w:rPr>
          <w:bCs/>
        </w:rPr>
      </w:pPr>
      <w:r>
        <w:rPr>
          <w:bCs/>
        </w:rPr>
        <w:t xml:space="preserve">The many biological characteristics governing aquatic </w:t>
      </w:r>
      <w:r w:rsidR="00A6652F">
        <w:rPr>
          <w:bCs/>
        </w:rPr>
        <w:t xml:space="preserve">animals </w:t>
      </w:r>
      <w:r>
        <w:rPr>
          <w:bCs/>
        </w:rPr>
        <w:t xml:space="preserve"> make for a relatively complicated </w:t>
      </w:r>
      <w:r w:rsidR="00D03AA7">
        <w:rPr>
          <w:bCs/>
        </w:rPr>
        <w:t>set of derivatives</w:t>
      </w:r>
      <w:r>
        <w:rPr>
          <w:bCs/>
        </w:rPr>
        <w:t xml:space="preserve">.  </w:t>
      </w:r>
      <w:r w:rsidR="009519DD" w:rsidRPr="00E31E82">
        <w:rPr>
          <w:bCs/>
        </w:rPr>
        <w:t>The following</w:t>
      </w:r>
      <w:r w:rsidR="00213092" w:rsidRPr="00E31E82">
        <w:rPr>
          <w:bCs/>
        </w:rPr>
        <w:t xml:space="preserve"> pages</w:t>
      </w:r>
      <w:r w:rsidR="009519DD" w:rsidRPr="00E31E82">
        <w:rPr>
          <w:bCs/>
        </w:rPr>
        <w:t xml:space="preserve"> are excerpts from the relevant section</w:t>
      </w:r>
      <w:r w:rsidR="00F44D59" w:rsidRPr="00E31E82">
        <w:rPr>
          <w:bCs/>
        </w:rPr>
        <w:t>s</w:t>
      </w:r>
      <w:r w:rsidR="009519DD" w:rsidRPr="00E31E82">
        <w:rPr>
          <w:bCs/>
        </w:rPr>
        <w:t xml:space="preserve"> of the AQUATOX Release 3.2 Technical Documentation.  The HMS </w:t>
      </w:r>
      <w:r w:rsidR="00A6652F">
        <w:rPr>
          <w:bCs/>
        </w:rPr>
        <w:t>animal</w:t>
      </w:r>
      <w:r w:rsidR="009519DD" w:rsidRPr="00E31E82">
        <w:rPr>
          <w:bCs/>
        </w:rPr>
        <w:t xml:space="preserve"> model was not changed from the AQUATOX Release 3.2 implementation </w:t>
      </w:r>
      <w:r w:rsidR="00F44D59" w:rsidRPr="00E31E82">
        <w:rPr>
          <w:bCs/>
        </w:rPr>
        <w:t xml:space="preserve">and </w:t>
      </w:r>
      <w:r w:rsidR="00D03AA7">
        <w:rPr>
          <w:bCs/>
        </w:rPr>
        <w:t xml:space="preserve">model </w:t>
      </w:r>
      <w:r w:rsidR="00F44D59" w:rsidRPr="00E31E82">
        <w:rPr>
          <w:bCs/>
        </w:rPr>
        <w:t xml:space="preserve">results were </w:t>
      </w:r>
      <w:r w:rsidR="00D03AA7">
        <w:rPr>
          <w:bCs/>
        </w:rPr>
        <w:t xml:space="preserve">carefully </w:t>
      </w:r>
      <w:r w:rsidR="00F44D59" w:rsidRPr="00E31E82">
        <w:rPr>
          <w:bCs/>
        </w:rPr>
        <w:t>verified against AQUATOX Release 3.2 results.</w:t>
      </w:r>
    </w:p>
    <w:p w:rsidR="009519DD" w:rsidRDefault="009519DD" w:rsidP="009519DD">
      <w:pPr>
        <w:keepNext/>
        <w:keepLines/>
        <w:widowControl/>
        <w:rPr>
          <w:b/>
          <w:bCs/>
        </w:rPr>
      </w:pPr>
    </w:p>
    <w:p w:rsidR="007A790D" w:rsidRPr="00DF5FEC" w:rsidRDefault="00213092" w:rsidP="006C5A25">
      <w:pPr>
        <w:widowControl/>
        <w:jc w:val="center"/>
      </w:pPr>
      <w:r>
        <w:rPr>
          <w:b/>
          <w:bCs/>
        </w:rPr>
        <w:br w:type="page"/>
      </w:r>
    </w:p>
    <w:p w:rsidR="00CB54F3" w:rsidRPr="00DF5FEC" w:rsidRDefault="00CB54F3" w:rsidP="00CB54F3">
      <w:pPr>
        <w:widowControl/>
        <w:jc w:val="center"/>
      </w:pPr>
      <w:r w:rsidRPr="00DF5FEC">
        <w:rPr>
          <w:b/>
          <w:bCs/>
        </w:rPr>
        <w:lastRenderedPageBreak/>
        <w:t>4.   BIOTA</w:t>
      </w:r>
      <w:r w:rsidRPr="00DF5FEC">
        <w:fldChar w:fldCharType="begin"/>
      </w:r>
      <w:r w:rsidRPr="00DF5FEC">
        <w:instrText>tc \l1 "</w:instrText>
      </w:r>
      <w:bookmarkStart w:id="1" w:name="_Toc471905933"/>
      <w:r w:rsidRPr="00DF5FEC">
        <w:rPr>
          <w:b/>
          <w:bCs/>
        </w:rPr>
        <w:instrText>4.   BIOTA</w:instrText>
      </w:r>
      <w:bookmarkEnd w:id="1"/>
      <w:r w:rsidRPr="00DF5FEC">
        <w:fldChar w:fldCharType="end"/>
      </w:r>
    </w:p>
    <w:p w:rsidR="00CB54F3" w:rsidRPr="00DF5FEC" w:rsidRDefault="00CB54F3" w:rsidP="00CB54F3">
      <w:pPr>
        <w:widowControl/>
      </w:pPr>
    </w:p>
    <w:p w:rsidR="00CB54F3" w:rsidRDefault="00CB54F3" w:rsidP="00A6652F">
      <w:pPr>
        <w:widowControl/>
      </w:pPr>
      <w:r>
        <w:rPr>
          <w:noProof/>
        </w:rPr>
        <mc:AlternateContent>
          <mc:Choice Requires="wps">
            <w:drawing>
              <wp:anchor distT="0" distB="0" distL="274320" distR="114300" simplePos="0" relativeHeight="251670528" behindDoc="0" locked="0" layoutInCell="1" allowOverlap="1" wp14:anchorId="214ADE0C" wp14:editId="503532F2">
                <wp:simplePos x="0" y="0"/>
                <wp:positionH relativeFrom="column">
                  <wp:posOffset>3914775</wp:posOffset>
                </wp:positionH>
                <wp:positionV relativeFrom="paragraph">
                  <wp:posOffset>20955</wp:posOffset>
                </wp:positionV>
                <wp:extent cx="2009775" cy="1076325"/>
                <wp:effectExtent l="0" t="0" r="28575" b="28575"/>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076325"/>
                        </a:xfrm>
                        <a:prstGeom prst="rect">
                          <a:avLst/>
                        </a:prstGeom>
                        <a:solidFill>
                          <a:srgbClr val="EEECE1"/>
                        </a:solidFill>
                        <a:ln w="9525">
                          <a:solidFill>
                            <a:srgbClr val="000000"/>
                          </a:solidFill>
                          <a:miter lim="800000"/>
                          <a:headEnd/>
                          <a:tailEnd/>
                        </a:ln>
                      </wps:spPr>
                      <wps:txbx>
                        <w:txbxContent>
                          <w:p w:rsidR="00DA5DAF" w:rsidRPr="00D53FC7" w:rsidRDefault="00DA5DAF" w:rsidP="00CB54F3">
                            <w:pPr>
                              <w:rPr>
                                <w:b/>
                                <w:sz w:val="18"/>
                                <w:szCs w:val="18"/>
                              </w:rPr>
                            </w:pPr>
                            <w:r>
                              <w:rPr>
                                <w:b/>
                                <w:sz w:val="18"/>
                                <w:szCs w:val="18"/>
                              </w:rPr>
                              <w:t>Biota</w:t>
                            </w:r>
                            <w:r w:rsidRPr="00D53FC7">
                              <w:rPr>
                                <w:b/>
                                <w:sz w:val="18"/>
                                <w:szCs w:val="18"/>
                              </w:rPr>
                              <w:t>: Simplifying Assumptions</w:t>
                            </w:r>
                          </w:p>
                          <w:p w:rsidR="00DA5DAF" w:rsidRPr="00D53FC7" w:rsidRDefault="00DA5DAF" w:rsidP="00CB54F3">
                            <w:pPr>
                              <w:rPr>
                                <w:sz w:val="18"/>
                                <w:szCs w:val="18"/>
                              </w:rPr>
                            </w:pPr>
                          </w:p>
                          <w:p w:rsidR="00DA5DAF" w:rsidRDefault="00DA5DAF"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DA5DAF" w:rsidRDefault="00DA5DAF"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DA5DAF" w:rsidRPr="00D53FC7" w:rsidRDefault="00DA5DAF" w:rsidP="00CB54F3">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308.25pt;margin-top:1.65pt;width:158.25pt;height:84.75pt;z-index:251670528;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" fillcolor="#eeece1">
                <v:textbox>
                  <w:txbxContent>
                    <w:p w:rsidR="00DA5DAF" w:rsidRPr="00D53FC7" w:rsidRDefault="00DA5DAF" w:rsidP="00CB54F3">
                      <w:pPr>
                        <w:rPr>
                          <w:b/>
                          <w:sz w:val="18"/>
                          <w:szCs w:val="18"/>
                        </w:rPr>
                      </w:pPr>
                      <w:r>
                        <w:rPr>
                          <w:b/>
                          <w:sz w:val="18"/>
                          <w:szCs w:val="18"/>
                        </w:rPr>
                        <w:t>Biota</w:t>
                      </w:r>
                      <w:r w:rsidRPr="00D53FC7">
                        <w:rPr>
                          <w:b/>
                          <w:sz w:val="18"/>
                          <w:szCs w:val="18"/>
                        </w:rPr>
                        <w:t>: Simplifying Assumptions</w:t>
                      </w:r>
                    </w:p>
                    <w:p w:rsidR="00DA5DAF" w:rsidRPr="00D53FC7" w:rsidRDefault="00DA5DAF" w:rsidP="00CB54F3">
                      <w:pPr>
                        <w:rPr>
                          <w:sz w:val="18"/>
                          <w:szCs w:val="18"/>
                        </w:rPr>
                      </w:pPr>
                    </w:p>
                    <w:p w:rsidR="00DA5DAF" w:rsidRDefault="00DA5DAF"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DA5DAF" w:rsidRDefault="00DA5DAF"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DA5DAF" w:rsidRPr="00D53FC7" w:rsidRDefault="00DA5DAF" w:rsidP="00CB54F3">
                      <w:pPr>
                        <w:ind w:left="360"/>
                        <w:rPr>
                          <w:sz w:val="18"/>
                          <w:szCs w:val="18"/>
                        </w:rPr>
                      </w:pPr>
                    </w:p>
                  </w:txbxContent>
                </v:textbox>
                <w10:wrap type="square"/>
              </v:shape>
            </w:pict>
          </mc:Fallback>
        </mc:AlternateContent>
      </w:r>
      <w:r w:rsidRPr="00DF5FEC">
        <w:t xml:space="preserve">The biota consists of two main groups, plants and animals; each is represented by a set of process-level equations.  </w:t>
      </w:r>
    </w:p>
    <w:p w:rsidR="00A6652F" w:rsidRDefault="00A6652F" w:rsidP="00A6652F">
      <w:pPr>
        <w:widowControl/>
      </w:pPr>
    </w:p>
    <w:p w:rsidR="00A6652F" w:rsidRDefault="00A6652F" w:rsidP="00A6652F">
      <w:pPr>
        <w:widowControl/>
      </w:pPr>
      <w:r w:rsidRPr="00DF5FEC">
        <w:t xml:space="preserve">Animals are subdivided into invertebrates and fish; the invertebrates may be </w:t>
      </w:r>
      <w:r>
        <w:t xml:space="preserve">“plankton invertebrates,” “nekton </w:t>
      </w:r>
      <w:r w:rsidRPr="00DF5FEC">
        <w:t>invertebrates,</w:t>
      </w:r>
      <w:r>
        <w:t>”</w:t>
      </w:r>
      <w:r w:rsidRPr="00DF5FEC">
        <w:t xml:space="preserve"> </w:t>
      </w:r>
      <w:r>
        <w:t>“</w:t>
      </w:r>
      <w:r w:rsidRPr="00DF5FEC">
        <w:t>benthic insects</w:t>
      </w:r>
      <w:r>
        <w:t>,”</w:t>
      </w:r>
      <w:r w:rsidRPr="00DF5FEC">
        <w:t xml:space="preserve"> or other </w:t>
      </w:r>
      <w:r>
        <w:t>“</w:t>
      </w:r>
      <w:r w:rsidRPr="00DF5FEC">
        <w:t>benthic invertebrates.</w:t>
      </w:r>
      <w:r>
        <w:t>”</w:t>
      </w:r>
      <w:r w:rsidRPr="00DF5FEC">
        <w:t xml:space="preserve">  These groups are represented by different parameter values and by variations in the equations.  Insects are subject to emergence and therefore are lost from the system, but benthic invertebrates are not.  </w:t>
      </w:r>
      <w:r>
        <w:t>Fish</w:t>
      </w:r>
      <w:r w:rsidRPr="00DF5FEC">
        <w:t xml:space="preserve"> may be represented by both </w:t>
      </w:r>
      <w:r>
        <w:t>juveniles</w:t>
      </w:r>
      <w:r w:rsidRPr="00DF5FEC">
        <w:t xml:space="preserve"> and adults, which are connected by promotion.  One fish species can be designated as multi-year with up to 15 age classes connected by promotion.  Differences are shown in </w:t>
      </w:r>
      <w:r w:rsidRPr="000D3E1D">
        <w:fldChar w:fldCharType="begin"/>
      </w:r>
      <w:r w:rsidRPr="000D3E1D">
        <w:instrText xml:space="preserve"> REF _Ref131154221 \h  \* MERGEFORMAT </w:instrText>
      </w:r>
      <w:r w:rsidRPr="000D3E1D">
        <w:fldChar w:fldCharType="separate"/>
      </w:r>
      <w:r w:rsidRPr="00FA5B3A">
        <w:t xml:space="preserve">Table </w:t>
      </w:r>
      <w:r w:rsidRPr="00FA5B3A">
        <w:rPr>
          <w:noProof/>
        </w:rPr>
        <w:t>6</w:t>
      </w:r>
      <w:r w:rsidRPr="000D3E1D">
        <w:fldChar w:fldCharType="end"/>
      </w:r>
      <w:r w:rsidRPr="000D3E1D">
        <w:t>.</w:t>
      </w:r>
      <w:r>
        <w:t xml:space="preserve"> </w:t>
      </w:r>
    </w:p>
    <w:p w:rsidR="00A6652F" w:rsidRDefault="00A6652F" w:rsidP="00A6652F">
      <w:pPr>
        <w:widowControl/>
      </w:pPr>
    </w:p>
    <w:p w:rsidR="00A6652F" w:rsidRDefault="00A6652F" w:rsidP="00A6652F">
      <w:pPr>
        <w:widowControl/>
      </w:pPr>
    </w:p>
    <w:p w:rsidR="00A6652F" w:rsidRPr="00DF5FEC" w:rsidRDefault="00A6652F" w:rsidP="00A6652F">
      <w:pPr>
        <w:widowControl/>
      </w:pPr>
    </w:p>
    <w:p w:rsidR="00A6652F" w:rsidRPr="00DF5FEC" w:rsidRDefault="00A6652F" w:rsidP="00A6652F">
      <w:pPr>
        <w:keepNext/>
        <w:keepLines/>
        <w:widowControl/>
        <w:jc w:val="center"/>
        <w:outlineLvl w:val="0"/>
      </w:pPr>
      <w:bookmarkStart w:id="2" w:name="_Ref131154221"/>
      <w:r w:rsidRPr="00403974">
        <w:rPr>
          <w:b/>
        </w:rPr>
        <w:t xml:space="preserve">Table </w:t>
      </w:r>
      <w:r w:rsidRPr="00403974">
        <w:rPr>
          <w:b/>
        </w:rPr>
        <w:fldChar w:fldCharType="begin"/>
      </w:r>
      <w:r w:rsidRPr="00403974">
        <w:rPr>
          <w:b/>
        </w:rPr>
        <w:instrText xml:space="preserve"> SEQ Table \* ARABIC </w:instrText>
      </w:r>
      <w:r w:rsidRPr="00403974">
        <w:rPr>
          <w:b/>
        </w:rPr>
        <w:fldChar w:fldCharType="separate"/>
      </w:r>
      <w:r>
        <w:rPr>
          <w:b/>
          <w:noProof/>
        </w:rPr>
        <w:t>6</w:t>
      </w:r>
      <w:r w:rsidRPr="00403974">
        <w:rPr>
          <w:b/>
        </w:rPr>
        <w:fldChar w:fldCharType="end"/>
      </w:r>
      <w:bookmarkEnd w:id="2"/>
      <w:r w:rsidRPr="00DF5FEC">
        <w:rPr>
          <w:b/>
          <w:bCs/>
        </w:rPr>
        <w:t>.</w:t>
      </w:r>
      <w:r w:rsidRPr="00DF5FEC">
        <w:t xml:space="preserve">  Significant Differentiating Processes for Animals</w:t>
      </w:r>
    </w:p>
    <w:tbl>
      <w:tblPr>
        <w:tblW w:w="0" w:type="auto"/>
        <w:jc w:val="center"/>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20" w:type="dxa"/>
          <w:right w:w="120" w:type="dxa"/>
        </w:tblCellMar>
        <w:tblLook w:val="0000" w:firstRow="0" w:lastRow="0" w:firstColumn="0" w:lastColumn="0" w:noHBand="0" w:noVBand="0"/>
      </w:tblPr>
      <w:tblGrid>
        <w:gridCol w:w="1618"/>
        <w:gridCol w:w="1055"/>
        <w:gridCol w:w="1336"/>
        <w:gridCol w:w="1336"/>
        <w:gridCol w:w="1336"/>
        <w:gridCol w:w="1336"/>
        <w:gridCol w:w="1339"/>
      </w:tblGrid>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pPr>
          </w:p>
          <w:p w:rsidR="00A6652F" w:rsidRPr="00DF5FEC" w:rsidRDefault="00A6652F" w:rsidP="00DA5DAF">
            <w:pPr>
              <w:keepNext/>
              <w:keepLines/>
              <w:widowControl/>
              <w:spacing w:after="58"/>
              <w:jc w:val="center"/>
              <w:rPr>
                <w:b/>
                <w:bCs/>
                <w:sz w:val="20"/>
                <w:szCs w:val="20"/>
              </w:rPr>
            </w:pPr>
            <w:r w:rsidRPr="00DF5FEC">
              <w:rPr>
                <w:b/>
                <w:bCs/>
                <w:sz w:val="20"/>
                <w:szCs w:val="20"/>
              </w:rPr>
              <w:t>Animal Type</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Washout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Drift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Pr>
                <w:b/>
                <w:bCs/>
                <w:sz w:val="18"/>
                <w:szCs w:val="20"/>
              </w:rPr>
              <w:t xml:space="preserve">Scour </w:t>
            </w:r>
            <w:r w:rsidRPr="00A13F82">
              <w:rPr>
                <w:b/>
                <w:bCs/>
                <w:sz w:val="18"/>
                <w:szCs w:val="20"/>
              </w:rPr>
              <w:t>Entrainment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Emergence</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Promotion</w:t>
            </w:r>
            <w:r>
              <w:rPr>
                <w:b/>
                <w:bCs/>
                <w:sz w:val="20"/>
                <w:szCs w:val="20"/>
              </w:rPr>
              <w:t>/ Recruitment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Multi-year</w:t>
            </w: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rPr>
                <w:sz w:val="20"/>
                <w:szCs w:val="20"/>
              </w:rPr>
            </w:pPr>
            <w:r>
              <w:rPr>
                <w:sz w:val="20"/>
                <w:szCs w:val="20"/>
              </w:rPr>
              <w:t>Plankton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rPr>
                <w:sz w:val="20"/>
                <w:szCs w:val="20"/>
              </w:rPr>
            </w:pPr>
            <w:r>
              <w:rPr>
                <w:sz w:val="20"/>
                <w:szCs w:val="20"/>
              </w:rPr>
              <w:t>Nekton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rsidRPr="00470527">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rPr>
                <w:sz w:val="20"/>
                <w:szCs w:val="20"/>
              </w:rPr>
            </w:pPr>
            <w:r w:rsidRPr="00DF5FEC">
              <w:rPr>
                <w:sz w:val="20"/>
                <w:szCs w:val="20"/>
              </w:rPr>
              <w:t>Benthic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rsidRPr="00FA5B3A">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rPr>
                <w:sz w:val="20"/>
                <w:szCs w:val="20"/>
              </w:rPr>
            </w:pPr>
            <w:r w:rsidRPr="00DF5FEC">
              <w:rPr>
                <w:sz w:val="20"/>
                <w:szCs w:val="20"/>
              </w:rPr>
              <w:t>Benthic Insect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C4263A">
        <w:trPr>
          <w:trHeight w:val="550"/>
          <w:jc w:val="center"/>
        </w:trPr>
        <w:tc>
          <w:tcPr>
            <w:tcW w:w="1618"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r w:rsidRPr="00DF5FEC">
              <w:rPr>
                <w:sz w:val="20"/>
                <w:szCs w:val="20"/>
              </w:rPr>
              <w:t>Fish</w:t>
            </w:r>
          </w:p>
        </w:tc>
        <w:tc>
          <w:tcPr>
            <w:tcW w:w="1055"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9"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r>
    </w:tbl>
    <w:p w:rsidR="00A6652F" w:rsidRPr="00FA5B3A" w:rsidRDefault="00A6652F" w:rsidP="00A6652F">
      <w:pPr>
        <w:widowControl/>
        <w:spacing w:before="60"/>
        <w:rPr>
          <w:sz w:val="20"/>
        </w:rPr>
      </w:pPr>
      <w:r w:rsidRPr="00FA5B3A">
        <w:rPr>
          <w:sz w:val="20"/>
        </w:rPr>
        <w:t xml:space="preserve">* </w:t>
      </w:r>
      <w:r>
        <w:rPr>
          <w:sz w:val="20"/>
        </w:rPr>
        <w:t>Oysters or size-class predatory invertebrates.</w:t>
      </w:r>
    </w:p>
    <w:p w:rsidR="00A6652F" w:rsidRDefault="00A6652F" w:rsidP="00A6652F"/>
    <w:p w:rsidR="00A6652F" w:rsidRDefault="00A6652F" w:rsidP="00A6652F">
      <w:pPr>
        <w:rPr>
          <w:b/>
          <w:bCs/>
        </w:rPr>
      </w:pPr>
    </w:p>
    <w:p w:rsidR="00A6652F" w:rsidRDefault="00A6652F" w:rsidP="00A6652F">
      <w:pPr>
        <w:rPr>
          <w:b/>
          <w:bCs/>
        </w:rPr>
      </w:pPr>
    </w:p>
    <w:p w:rsidR="00A6652F" w:rsidRDefault="00A6652F" w:rsidP="00A6652F">
      <w:r w:rsidRPr="00A331A3">
        <w:rPr>
          <w:b/>
          <w:bCs/>
        </w:rPr>
        <w:t>Anti-Extinction Code</w:t>
      </w:r>
      <w:r w:rsidRPr="00DF5FEC">
        <w:fldChar w:fldCharType="begin"/>
      </w:r>
      <w:r w:rsidRPr="00DF5FEC">
        <w:instrText>tc \l3 "</w:instrText>
      </w:r>
      <w:bookmarkStart w:id="3" w:name="_Toc471905935"/>
      <w:r w:rsidRPr="00A331A3">
        <w:rPr>
          <w:b/>
          <w:bCs/>
        </w:rPr>
        <w:instrText>Anti-Extinction Code</w:instrText>
      </w:r>
      <w:bookmarkEnd w:id="3"/>
      <w:r w:rsidRPr="00DF5FEC">
        <w:fldChar w:fldCharType="end"/>
      </w:r>
      <w:r w:rsidRPr="00DF5FEC">
        <w:t xml:space="preserve">  </w:t>
      </w:r>
    </w:p>
    <w:p w:rsidR="00A6652F" w:rsidRDefault="00A6652F" w:rsidP="00A6652F"/>
    <w:p w:rsidR="00A6652F" w:rsidRPr="00B4385D" w:rsidRDefault="00A6652F" w:rsidP="00A6652F">
      <w:r>
        <w:t>Plants or animals with non-zero initial conditions are assumed to be “seeded” in the case that their biomass drops to zero.  This allows for species recovery in the aftermath of a physical or chemical shock to a system.   Each time a plant or animal has a biomass that falls to below 1x10</w:t>
      </w:r>
      <w:r w:rsidRPr="00B4385D">
        <w:rPr>
          <w:vertAlign w:val="superscript"/>
        </w:rPr>
        <w:t>-10</w:t>
      </w:r>
      <w:r>
        <w:rPr>
          <w:vertAlign w:val="superscript"/>
        </w:rPr>
        <w:t xml:space="preserve"> </w:t>
      </w:r>
      <w:r>
        <w:t>mg/L that organism is re-seeded with a loading of 1x10</w:t>
      </w:r>
      <w:r w:rsidRPr="00B4385D">
        <w:rPr>
          <w:vertAlign w:val="superscript"/>
        </w:rPr>
        <w:t>-</w:t>
      </w:r>
      <w:r>
        <w:rPr>
          <w:vertAlign w:val="superscript"/>
        </w:rPr>
        <w:t xml:space="preserve">7 </w:t>
      </w:r>
      <w:r>
        <w:t>mg/L.</w:t>
      </w:r>
    </w:p>
    <w:p w:rsidR="00A6652F" w:rsidRDefault="00A6652F">
      <w:pPr>
        <w:widowControl/>
        <w:autoSpaceDE/>
        <w:autoSpaceDN/>
        <w:adjustRightInd/>
        <w:spacing w:after="200" w:line="276" w:lineRule="auto"/>
        <w:jc w:val="left"/>
        <w:rPr>
          <w:b/>
          <w:bCs/>
        </w:rPr>
      </w:pPr>
      <w:r>
        <w:rPr>
          <w:b/>
          <w:bCs/>
        </w:rPr>
        <w:br w:type="page"/>
      </w:r>
    </w:p>
    <w:p w:rsidR="00A6652F" w:rsidRPr="00FA5B3A" w:rsidRDefault="00A6652F" w:rsidP="00A6652F">
      <w:pPr>
        <w:rPr>
          <w:b/>
        </w:rPr>
      </w:pPr>
      <w:r w:rsidRPr="00895501">
        <w:rPr>
          <w:b/>
          <w:bCs/>
        </w:rPr>
        <w:lastRenderedPageBreak/>
        <w:t>Guild Organization</w:t>
      </w:r>
      <w:r w:rsidRPr="00FA5B3A">
        <w:rPr>
          <w:b/>
        </w:rPr>
        <w:fldChar w:fldCharType="begin"/>
      </w:r>
      <w:r w:rsidRPr="00FA5B3A">
        <w:rPr>
          <w:b/>
        </w:rPr>
        <w:instrText>tc \l3 "</w:instrText>
      </w:r>
      <w:bookmarkStart w:id="4" w:name="_Toc471905934"/>
      <w:r w:rsidRPr="00FA5B3A">
        <w:rPr>
          <w:b/>
        </w:rPr>
        <w:instrText>Guild Organization</w:instrText>
      </w:r>
      <w:bookmarkEnd w:id="4"/>
      <w:r w:rsidRPr="00FA5B3A">
        <w:rPr>
          <w:b/>
        </w:rPr>
        <w:fldChar w:fldCharType="end"/>
      </w:r>
    </w:p>
    <w:p w:rsidR="00A6652F" w:rsidRDefault="00A6652F" w:rsidP="00A6652F"/>
    <w:p w:rsidR="00A6652F" w:rsidRDefault="00A6652F" w:rsidP="00A6652F">
      <w:r>
        <w:t>To better generalize the aquatic ecosystem and to represent marine-biology conventions, the guilds used by AQUATOX to characterize animals have been reorganized in this version.  Specifically, “shredders” have been renamed to “deposit feeders” and the “grazer” compartment has been split into “suspended feeders” and “deposit feeders.”  The animal compartments available for food web modeling are as follows:</w:t>
      </w:r>
    </w:p>
    <w:p w:rsidR="00A6652F" w:rsidRDefault="00A6652F" w:rsidP="00A6652F"/>
    <w:p w:rsidR="00A6652F" w:rsidRDefault="00A6652F" w:rsidP="00A6652F"/>
    <w:tbl>
      <w:tblPr>
        <w:tblW w:w="4220" w:type="dxa"/>
        <w:jc w:val="center"/>
        <w:tblInd w:w="93" w:type="dxa"/>
        <w:tblLook w:val="04A0" w:firstRow="1" w:lastRow="0" w:firstColumn="1" w:lastColumn="0" w:noHBand="0" w:noVBand="1"/>
      </w:tblPr>
      <w:tblGrid>
        <w:gridCol w:w="2440"/>
        <w:gridCol w:w="1780"/>
      </w:tblGrid>
      <w:tr w:rsidR="00A6652F" w:rsidRPr="00015DFF" w:rsidTr="00DA5DAF">
        <w:trPr>
          <w:trHeight w:val="600"/>
          <w:jc w:val="center"/>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652F" w:rsidRPr="00FA5B3A" w:rsidRDefault="00A6652F" w:rsidP="00DA5DAF">
            <w:pPr>
              <w:jc w:val="right"/>
              <w:rPr>
                <w:b/>
                <w:sz w:val="20"/>
                <w:szCs w:val="20"/>
              </w:rPr>
            </w:pPr>
            <w:r w:rsidRPr="00FA5B3A">
              <w:rPr>
                <w:b/>
                <w:sz w:val="20"/>
                <w:szCs w:val="20"/>
              </w:rPr>
              <w:t>Guild Name</w:t>
            </w:r>
          </w:p>
        </w:tc>
        <w:tc>
          <w:tcPr>
            <w:tcW w:w="1780" w:type="dxa"/>
            <w:tcBorders>
              <w:top w:val="single" w:sz="4" w:space="0" w:color="auto"/>
              <w:left w:val="nil"/>
              <w:bottom w:val="single" w:sz="4" w:space="0" w:color="auto"/>
              <w:right w:val="single" w:sz="4" w:space="0" w:color="auto"/>
            </w:tcBorders>
            <w:shd w:val="clear" w:color="auto" w:fill="auto"/>
            <w:vAlign w:val="bottom"/>
            <w:hideMark/>
          </w:tcPr>
          <w:p w:rsidR="00A6652F" w:rsidRPr="00FA5B3A" w:rsidRDefault="00A6652F" w:rsidP="00DA5DAF">
            <w:pPr>
              <w:jc w:val="center"/>
              <w:rPr>
                <w:b/>
                <w:sz w:val="20"/>
                <w:szCs w:val="20"/>
              </w:rPr>
            </w:pPr>
            <w:r w:rsidRPr="00FA5B3A">
              <w:rPr>
                <w:b/>
                <w:sz w:val="20"/>
                <w:szCs w:val="20"/>
              </w:rPr>
              <w:t>Number of Compartments</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Suspension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6</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Deposit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3</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Veliger</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Spat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Clams/Adult Oysters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Snails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Predatory Invert.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Predatory Invertebrate</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Large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Large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Large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Age-Class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15</w:t>
            </w:r>
          </w:p>
        </w:tc>
      </w:tr>
    </w:tbl>
    <w:p w:rsidR="00A6652F" w:rsidRDefault="00A6652F" w:rsidP="00A6652F">
      <w:pPr>
        <w:widowControl/>
        <w:rPr>
          <w:b/>
          <w:bCs/>
        </w:rPr>
      </w:pPr>
    </w:p>
    <w:p w:rsidR="00A6652F" w:rsidRPr="00DF5FEC" w:rsidRDefault="00A6652F" w:rsidP="00A6652F">
      <w:pPr>
        <w:widowControl/>
      </w:pPr>
    </w:p>
    <w:p w:rsidR="00CB54F3" w:rsidRDefault="00CB54F3" w:rsidP="00CB54F3">
      <w:pPr>
        <w:widowControl/>
        <w:rPr>
          <w:b/>
          <w:bCs/>
        </w:rPr>
      </w:pPr>
    </w:p>
    <w:p w:rsidR="00CB54F3" w:rsidRDefault="00CB54F3" w:rsidP="00CB54F3">
      <w:pPr>
        <w:widowControl/>
        <w:rPr>
          <w:b/>
          <w:bCs/>
        </w:rPr>
      </w:pPr>
    </w:p>
    <w:p w:rsidR="00CB54F3" w:rsidRDefault="00CB54F3" w:rsidP="00CB54F3">
      <w:pPr>
        <w:widowControl/>
        <w:rPr>
          <w:b/>
          <w:bCs/>
        </w:rPr>
      </w:pPr>
    </w:p>
    <w:p w:rsidR="00A6652F" w:rsidRPr="00DF5FEC" w:rsidRDefault="00CB54F3" w:rsidP="00A6652F">
      <w:pPr>
        <w:keepNext/>
        <w:keepLines/>
        <w:widowControl/>
        <w:outlineLvl w:val="0"/>
      </w:pPr>
      <w:r>
        <w:rPr>
          <w:b/>
          <w:bCs/>
        </w:rPr>
        <w:br w:type="page"/>
      </w:r>
      <w:r w:rsidR="00A6652F" w:rsidRPr="00DF5FEC">
        <w:rPr>
          <w:b/>
          <w:bCs/>
        </w:rPr>
        <w:lastRenderedPageBreak/>
        <w:t>4.3  Animals</w:t>
      </w:r>
      <w:r w:rsidR="00A6652F" w:rsidRPr="00DF5FEC">
        <w:rPr>
          <w:b/>
          <w:bCs/>
        </w:rPr>
        <w:fldChar w:fldCharType="begin"/>
      </w:r>
      <w:r w:rsidR="00A6652F" w:rsidRPr="00DF5FEC">
        <w:rPr>
          <w:b/>
          <w:bCs/>
        </w:rPr>
        <w:instrText>tc \l2 "</w:instrText>
      </w:r>
      <w:bookmarkStart w:id="5" w:name="_Toc471905953"/>
      <w:r w:rsidR="00A6652F" w:rsidRPr="00DF5FEC">
        <w:rPr>
          <w:b/>
          <w:bCs/>
        </w:rPr>
        <w:instrText>4.3  Animals</w:instrText>
      </w:r>
      <w:bookmarkEnd w:id="5"/>
      <w:r w:rsidR="00A6652F" w:rsidRPr="00DF5FEC">
        <w:rPr>
          <w:b/>
          <w:bCs/>
        </w:rPr>
        <w:fldChar w:fldCharType="end"/>
      </w:r>
    </w:p>
    <w:p w:rsidR="00A6652F" w:rsidRPr="00DF5FEC" w:rsidRDefault="00A6652F" w:rsidP="00A6652F">
      <w:pPr>
        <w:keepNext/>
        <w:keepLines/>
        <w:widowControl/>
      </w:pPr>
      <w:r>
        <w:rPr>
          <w:noProof/>
        </w:rPr>
        <mc:AlternateContent>
          <mc:Choice Requires="wps">
            <w:drawing>
              <wp:anchor distT="0" distB="0" distL="274320" distR="114300" simplePos="0" relativeHeight="251672576" behindDoc="0" locked="0" layoutInCell="1" allowOverlap="1" wp14:anchorId="23F05DC9" wp14:editId="574AA2C3">
                <wp:simplePos x="0" y="0"/>
                <wp:positionH relativeFrom="column">
                  <wp:posOffset>13335</wp:posOffset>
                </wp:positionH>
                <wp:positionV relativeFrom="paragraph">
                  <wp:posOffset>115570</wp:posOffset>
                </wp:positionV>
                <wp:extent cx="5943600" cy="1709420"/>
                <wp:effectExtent l="13335" t="8255" r="5715" b="635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9420"/>
                        </a:xfrm>
                        <a:prstGeom prst="rect">
                          <a:avLst/>
                        </a:prstGeom>
                        <a:solidFill>
                          <a:srgbClr val="EEECE1"/>
                        </a:solidFill>
                        <a:ln w="9525">
                          <a:solidFill>
                            <a:srgbClr val="000000"/>
                          </a:solidFill>
                          <a:miter lim="800000"/>
                          <a:headEnd/>
                          <a:tailEnd/>
                        </a:ln>
                      </wps:spPr>
                      <wps:txbx>
                        <w:txbxContent>
                          <w:p w:rsidR="00DA5DAF" w:rsidRPr="00D53FC7" w:rsidRDefault="00DA5DAF" w:rsidP="00A6652F">
                            <w:pPr>
                              <w:rPr>
                                <w:b/>
                                <w:sz w:val="18"/>
                                <w:szCs w:val="18"/>
                              </w:rPr>
                            </w:pPr>
                            <w:r>
                              <w:rPr>
                                <w:b/>
                                <w:sz w:val="18"/>
                                <w:szCs w:val="18"/>
                              </w:rPr>
                              <w:t>Animals</w:t>
                            </w:r>
                            <w:r w:rsidRPr="00D53FC7">
                              <w:rPr>
                                <w:b/>
                                <w:sz w:val="18"/>
                                <w:szCs w:val="18"/>
                              </w:rPr>
                              <w:t>: Simplifying Assumptions</w:t>
                            </w:r>
                          </w:p>
                          <w:p w:rsidR="00DA5DAF" w:rsidRPr="00CF485B" w:rsidRDefault="00DA5DAF" w:rsidP="00A6652F">
                            <w:pPr>
                              <w:rPr>
                                <w:sz w:val="8"/>
                                <w:szCs w:val="8"/>
                              </w:rPr>
                            </w:pPr>
                          </w:p>
                          <w:p w:rsidR="00DA5DAF" w:rsidRDefault="00DA5DA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DA5DAF" w:rsidRDefault="00DA5DA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DA5DAF" w:rsidRDefault="00DA5DA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DA5DAF" w:rsidRDefault="00DA5DA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DA5DAF" w:rsidRDefault="00DA5DA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DA5DAF" w:rsidRDefault="00DA5DA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DA5DAF" w:rsidRDefault="00DA5DA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DA5DAF" w:rsidRDefault="00DA5DA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DA5DAF" w:rsidRDefault="00DA5DAF" w:rsidP="00A6652F">
                            <w:pPr>
                              <w:tabs>
                                <w:tab w:val="left" w:pos="270"/>
                              </w:tabs>
                              <w:rPr>
                                <w:sz w:val="18"/>
                                <w:szCs w:val="18"/>
                              </w:rPr>
                            </w:pPr>
                          </w:p>
                          <w:p w:rsidR="00DA5DAF" w:rsidRPr="00CF485B" w:rsidRDefault="00DA5DAF" w:rsidP="00A6652F">
                            <w:pPr>
                              <w:tabs>
                                <w:tab w:val="left" w:pos="270"/>
                              </w:tabs>
                              <w:ind w:left="90"/>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27" type="#_x0000_t202" style="position:absolute;left:0;text-align:left;margin-left:1.05pt;margin-top:9.1pt;width:468pt;height:134.6pt;z-index:251672576;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" fillcolor="#eeece1">
                <v:textbox>
                  <w:txbxContent>
                    <w:p w:rsidR="00DA5DAF" w:rsidRPr="00D53FC7" w:rsidRDefault="00DA5DAF" w:rsidP="00A6652F">
                      <w:pPr>
                        <w:rPr>
                          <w:b/>
                          <w:sz w:val="18"/>
                          <w:szCs w:val="18"/>
                        </w:rPr>
                      </w:pPr>
                      <w:r>
                        <w:rPr>
                          <w:b/>
                          <w:sz w:val="18"/>
                          <w:szCs w:val="18"/>
                        </w:rPr>
                        <w:t>Animals</w:t>
                      </w:r>
                      <w:r w:rsidRPr="00D53FC7">
                        <w:rPr>
                          <w:b/>
                          <w:sz w:val="18"/>
                          <w:szCs w:val="18"/>
                        </w:rPr>
                        <w:t>: Simplifying Assumptions</w:t>
                      </w:r>
                    </w:p>
                    <w:p w:rsidR="00DA5DAF" w:rsidRPr="00CF485B" w:rsidRDefault="00DA5DAF" w:rsidP="00A6652F">
                      <w:pPr>
                        <w:rPr>
                          <w:sz w:val="8"/>
                          <w:szCs w:val="8"/>
                        </w:rPr>
                      </w:pPr>
                    </w:p>
                    <w:p w:rsidR="00DA5DAF" w:rsidRDefault="00DA5DA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DA5DAF" w:rsidRDefault="00DA5DA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DA5DAF" w:rsidRDefault="00DA5DA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DA5DAF" w:rsidRDefault="00DA5DA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DA5DAF" w:rsidRDefault="00DA5DA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DA5DAF" w:rsidRDefault="00DA5DA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DA5DAF" w:rsidRDefault="00DA5DA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DA5DAF" w:rsidRDefault="00DA5DA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DA5DAF" w:rsidRDefault="00DA5DAF" w:rsidP="00A6652F">
                      <w:pPr>
                        <w:tabs>
                          <w:tab w:val="left" w:pos="270"/>
                        </w:tabs>
                        <w:rPr>
                          <w:sz w:val="18"/>
                          <w:szCs w:val="18"/>
                        </w:rPr>
                      </w:pPr>
                    </w:p>
                    <w:p w:rsidR="00DA5DAF" w:rsidRPr="00CF485B" w:rsidRDefault="00DA5DAF" w:rsidP="00A6652F">
                      <w:pPr>
                        <w:tabs>
                          <w:tab w:val="left" w:pos="270"/>
                        </w:tabs>
                        <w:ind w:left="90"/>
                        <w:rPr>
                          <w:sz w:val="12"/>
                          <w:szCs w:val="12"/>
                        </w:rPr>
                      </w:pPr>
                    </w:p>
                  </w:txbxContent>
                </v:textbox>
                <w10:wrap type="square"/>
              </v:shape>
            </w:pict>
          </mc:Fallback>
        </mc:AlternateContent>
      </w:r>
    </w:p>
    <w:p w:rsidR="00A6652F" w:rsidRDefault="00A6652F" w:rsidP="00A6652F">
      <w:pPr>
        <w:keepNext/>
        <w:keepLines/>
        <w:widowControl/>
      </w:pPr>
      <w:r w:rsidRPr="00DF5FEC">
        <w:t>Zooplankton, benthic invertebrates, benthic insects, and fish are modeled, with only slight differences in formulations, with a generalized animal submodel that is parameterized to represent different groups: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02636D">
        <w:rPr>
          <w:position w:val="-82"/>
        </w:rPr>
        <w:object w:dxaOrig="7300" w:dyaOrig="2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7pt;height:104.85pt" o:ole="">
            <v:imagedata r:id="rId8" o:title=""/>
          </v:shape>
          <o:OLEObject Type="Embed" ProgID="Equation.3" ShapeID="_x0000_i1025" DrawAspect="Content" ObjectID="_1639560449" r:id="rId9"/>
        </w:object>
      </w:r>
      <w:r>
        <w:tab/>
      </w:r>
      <w:bookmarkStart w:id="6" w:name="dAnimal_dt"/>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90</w:t>
      </w:r>
      <w:r w:rsidRPr="00C239D9">
        <w:rPr>
          <w:b/>
        </w:rPr>
        <w:fldChar w:fldCharType="end"/>
      </w:r>
      <w:r w:rsidRPr="00C239D9">
        <w:rPr>
          <w:b/>
        </w:rPr>
        <w:t>)</w:t>
      </w:r>
      <w:bookmarkEnd w:id="6"/>
      <w:r>
        <w:tab/>
      </w:r>
    </w:p>
    <w:p w:rsidR="00A6652F" w:rsidRPr="00DF5FEC" w:rsidRDefault="00A6652F" w:rsidP="00A6652F">
      <w:pPr>
        <w:widowControl/>
      </w:pPr>
      <w:r w:rsidRPr="00DF5FEC">
        <w:t>where:</w:t>
      </w:r>
    </w:p>
    <w:p w:rsidR="00A6652F" w:rsidRPr="00DF5FEC" w:rsidRDefault="00A6652F" w:rsidP="00A6652F">
      <w:pPr>
        <w:widowControl/>
        <w:tabs>
          <w:tab w:val="left" w:pos="2160"/>
        </w:tabs>
        <w:ind w:left="2700" w:hanging="1980"/>
      </w:pPr>
      <w:proofErr w:type="spellStart"/>
      <w:r w:rsidRPr="00DF5FEC">
        <w:rPr>
          <w:i/>
          <w:iCs/>
        </w:rPr>
        <w:t>dBiomass</w:t>
      </w:r>
      <w:proofErr w:type="spellEnd"/>
      <w:r w:rsidRPr="00DF5FEC">
        <w:rPr>
          <w:i/>
          <w:iCs/>
        </w:rPr>
        <w:t>/</w:t>
      </w:r>
      <w:proofErr w:type="spellStart"/>
      <w:r w:rsidRPr="00DF5FEC">
        <w:rPr>
          <w:i/>
          <w:iCs/>
        </w:rPr>
        <w:t>dt</w:t>
      </w:r>
      <w:proofErr w:type="spellEnd"/>
      <w:r w:rsidRPr="00DF5FEC">
        <w:tab/>
        <w:t>=</w:t>
      </w:r>
      <w:r w:rsidRPr="00DF5FEC">
        <w:tab/>
        <w:t>change in biomass of animal with respect to time (g/m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Load</w:t>
      </w:r>
      <w:r w:rsidRPr="00DF5FEC">
        <w:tab/>
        <w:t>=</w:t>
      </w:r>
      <w:r w:rsidRPr="00DF5FEC">
        <w:tab/>
        <w:t>biomass loading, usually from upstream</w:t>
      </w:r>
      <w:r>
        <w:t xml:space="preserve">, or calculated from user-supplied fish stocking data </w:t>
      </w:r>
      <w:r w:rsidRPr="00DF5FEC">
        <w:t>(g/m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Consumption</w:t>
      </w:r>
      <w:r w:rsidRPr="00DF5FEC">
        <w:tab/>
        <w:t>=</w:t>
      </w:r>
      <w:r w:rsidRPr="00DF5FEC">
        <w:tab/>
        <w:t>consumption of food (g/m</w:t>
      </w:r>
      <w:r w:rsidRPr="00DF5FEC">
        <w:rPr>
          <w:vertAlign w:val="superscript"/>
        </w:rPr>
        <w:t>3</w:t>
      </w:r>
      <w:r w:rsidRPr="00DF5FEC">
        <w:sym w:font="Symbol" w:char="F0D7"/>
      </w:r>
      <w:r w:rsidRPr="00DF5FEC">
        <w:t xml:space="preserve">d), see </w:t>
      </w:r>
      <w:r>
        <w:rPr>
          <w:b/>
          <w:bCs/>
        </w:rPr>
        <w:fldChar w:fldCharType="begin"/>
      </w:r>
      <w:r>
        <w:instrText xml:space="preserve"> REF Consumption \h </w:instrText>
      </w:r>
      <w:r>
        <w:rPr>
          <w:b/>
          <w:bCs/>
        </w:rPr>
      </w:r>
      <w:r>
        <w:rPr>
          <w:b/>
          <w:bCs/>
        </w:rPr>
        <w:fldChar w:fldCharType="separate"/>
      </w:r>
      <w:r w:rsidRPr="00BF62B8">
        <w:rPr>
          <w:b/>
        </w:rPr>
        <w:t>(</w:t>
      </w:r>
      <w:r>
        <w:rPr>
          <w:b/>
          <w:noProof/>
        </w:rPr>
        <w:t>98</w:t>
      </w:r>
      <w:r w:rsidRPr="00BF62B8">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Defecation</w:t>
      </w:r>
      <w:r w:rsidRPr="00DF5FEC">
        <w:tab/>
        <w:t>=</w:t>
      </w:r>
      <w:r w:rsidRPr="00DF5FEC">
        <w:tab/>
        <w:t>defecation of unassimilated food (g/m</w:t>
      </w:r>
      <w:r w:rsidRPr="00DF5FEC">
        <w:rPr>
          <w:vertAlign w:val="superscript"/>
        </w:rPr>
        <w:t>3</w:t>
      </w:r>
      <w:r w:rsidRPr="00DF5FEC">
        <w:sym w:font="Symbol" w:char="F0D7"/>
      </w:r>
      <w:r w:rsidRPr="00DF5FEC">
        <w:t xml:space="preserve">d), see </w:t>
      </w:r>
      <w:r>
        <w:rPr>
          <w:b/>
          <w:bCs/>
        </w:rPr>
        <w:fldChar w:fldCharType="begin"/>
      </w:r>
      <w:r>
        <w:instrText xml:space="preserve"> REF Defecation \h </w:instrText>
      </w:r>
      <w:r>
        <w:rPr>
          <w:b/>
          <w:bCs/>
        </w:rPr>
      </w:r>
      <w:r>
        <w:rPr>
          <w:b/>
          <w:bCs/>
        </w:rPr>
        <w:fldChar w:fldCharType="separate"/>
      </w:r>
      <w:r w:rsidRPr="009C3613">
        <w:rPr>
          <w:b/>
        </w:rPr>
        <w:t>(</w:t>
      </w:r>
      <w:r>
        <w:rPr>
          <w:b/>
          <w:noProof/>
        </w:rPr>
        <w:t>97</w:t>
      </w:r>
      <w:r w:rsidRPr="009C3613">
        <w:rPr>
          <w:b/>
        </w:rPr>
        <w:t>)</w:t>
      </w:r>
      <w:r>
        <w:rPr>
          <w:b/>
          <w:bCs/>
        </w:rPr>
        <w:fldChar w:fldCharType="end"/>
      </w:r>
      <w:r w:rsidRPr="00DF5FEC">
        <w:t>;</w:t>
      </w:r>
    </w:p>
    <w:p w:rsidR="00A6652F" w:rsidRDefault="00A6652F" w:rsidP="00A6652F">
      <w:pPr>
        <w:widowControl/>
        <w:tabs>
          <w:tab w:val="left" w:pos="2160"/>
        </w:tabs>
        <w:ind w:left="2700" w:hanging="1980"/>
      </w:pPr>
      <w:r w:rsidRPr="00DF5FEC">
        <w:rPr>
          <w:i/>
          <w:iCs/>
        </w:rPr>
        <w:t>Respiration</w:t>
      </w:r>
      <w:r w:rsidRPr="00DF5FEC">
        <w:tab/>
        <w:t>=</w:t>
      </w:r>
      <w:r w:rsidRPr="00DF5FEC">
        <w:tab/>
        <w:t>respiration (g/m</w:t>
      </w:r>
      <w:r w:rsidRPr="00DF5FEC">
        <w:rPr>
          <w:vertAlign w:val="superscript"/>
        </w:rPr>
        <w:t>3</w:t>
      </w:r>
      <w:r w:rsidRPr="00DF5FEC">
        <w:sym w:font="Symbol" w:char="F0D7"/>
      </w:r>
      <w:r w:rsidRPr="00DF5FEC">
        <w:t xml:space="preserve">d), see </w:t>
      </w:r>
      <w:r>
        <w:rPr>
          <w:b/>
          <w:bCs/>
        </w:rPr>
        <w:fldChar w:fldCharType="begin"/>
      </w:r>
      <w:r>
        <w:rPr>
          <w:b/>
          <w:bCs/>
        </w:rPr>
        <w:instrText xml:space="preserve"> REF Respiration_Animal \h </w:instrText>
      </w:r>
      <w:r>
        <w:rPr>
          <w:b/>
          <w:bCs/>
        </w:rPr>
      </w:r>
      <w:r>
        <w:rPr>
          <w:b/>
          <w:bCs/>
        </w:rPr>
        <w:fldChar w:fldCharType="separate"/>
      </w:r>
      <w:r w:rsidRPr="00BF62B8">
        <w:rPr>
          <w:b/>
        </w:rPr>
        <w:t>(</w:t>
      </w:r>
      <w:r>
        <w:rPr>
          <w:b/>
          <w:noProof/>
        </w:rPr>
        <w:t>100</w:t>
      </w:r>
      <w:r w:rsidRPr="00BF62B8">
        <w:rPr>
          <w:b/>
        </w:rPr>
        <w:t>)</w:t>
      </w:r>
      <w:r>
        <w:rPr>
          <w:b/>
          <w:bCs/>
        </w:rPr>
        <w:fldChar w:fldCharType="end"/>
      </w:r>
      <w:r w:rsidRPr="00DF5FEC">
        <w:t>;</w:t>
      </w:r>
    </w:p>
    <w:p w:rsidR="00A6652F" w:rsidRPr="00DF5FEC" w:rsidRDefault="00A6652F" w:rsidP="00A6652F">
      <w:pPr>
        <w:widowControl/>
        <w:tabs>
          <w:tab w:val="left" w:pos="-1440"/>
          <w:tab w:val="left" w:pos="2160"/>
        </w:tabs>
        <w:ind w:left="2700" w:hanging="1980"/>
      </w:pPr>
      <w:r>
        <w:rPr>
          <w:i/>
          <w:iCs/>
        </w:rPr>
        <w:t>Fishing</w:t>
      </w:r>
      <w:r>
        <w:rPr>
          <w:i/>
          <w:iCs/>
        </w:rPr>
        <w:tab/>
      </w:r>
      <w:r>
        <w:rPr>
          <w:iCs/>
        </w:rPr>
        <w:t>=</w:t>
      </w:r>
      <w:r>
        <w:rPr>
          <w:iCs/>
        </w:rPr>
        <w:tab/>
        <w:t xml:space="preserve">loss of organism due to fishing pressure </w:t>
      </w:r>
      <w:r w:rsidRPr="00DF5FEC">
        <w:t>(g/m</w:t>
      </w:r>
      <w:r w:rsidRPr="00DF5FEC">
        <w:rPr>
          <w:vertAlign w:val="superscript"/>
        </w:rPr>
        <w:t>3</w:t>
      </w:r>
      <w:r w:rsidRPr="00DF5FEC">
        <w:sym w:font="Symbol" w:char="F0D7"/>
      </w:r>
      <w:r w:rsidRPr="00DF5FEC">
        <w:t>d)</w:t>
      </w:r>
      <w:r>
        <w:t>, user input fraction fished multiplied by the biomass.</w:t>
      </w:r>
    </w:p>
    <w:p w:rsidR="00A6652F" w:rsidRPr="00DF5FEC" w:rsidRDefault="00A6652F" w:rsidP="00A6652F">
      <w:pPr>
        <w:widowControl/>
        <w:tabs>
          <w:tab w:val="left" w:pos="2160"/>
        </w:tabs>
        <w:ind w:left="2700" w:hanging="1980"/>
      </w:pPr>
      <w:r w:rsidRPr="00DF5FEC">
        <w:rPr>
          <w:i/>
          <w:iCs/>
        </w:rPr>
        <w:t>Excretion</w:t>
      </w:r>
      <w:r w:rsidRPr="00DF5FEC">
        <w:tab/>
        <w:t>=</w:t>
      </w:r>
      <w:r w:rsidRPr="00DF5FEC">
        <w:tab/>
        <w:t>excretion (g/m</w:t>
      </w:r>
      <w:r w:rsidRPr="00DF5FEC">
        <w:rPr>
          <w:vertAlign w:val="superscript"/>
        </w:rPr>
        <w:t>3</w:t>
      </w:r>
      <w:r w:rsidRPr="00DF5FEC">
        <w:sym w:font="Symbol" w:char="F0D7"/>
      </w:r>
      <w:r w:rsidRPr="00DF5FEC">
        <w:t xml:space="preserve">d), see </w:t>
      </w:r>
      <w:r>
        <w:rPr>
          <w:b/>
          <w:bCs/>
        </w:rPr>
        <w:fldChar w:fldCharType="begin"/>
      </w:r>
      <w:r>
        <w:instrText xml:space="preserve"> REF Excretion_Animal \h </w:instrText>
      </w:r>
      <w:r>
        <w:rPr>
          <w:b/>
          <w:bCs/>
        </w:rPr>
      </w:r>
      <w:r>
        <w:rPr>
          <w:b/>
          <w:bCs/>
        </w:rPr>
        <w:fldChar w:fldCharType="separate"/>
      </w:r>
      <w:r w:rsidRPr="00155BF2">
        <w:rPr>
          <w:b/>
        </w:rPr>
        <w:t>(</w:t>
      </w:r>
      <w:r>
        <w:rPr>
          <w:b/>
          <w:noProof/>
        </w:rPr>
        <w:t>111</w:t>
      </w:r>
      <w:r w:rsidRPr="00155BF2">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Mortality</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 xml:space="preserve">d), see </w:t>
      </w:r>
      <w:r>
        <w:rPr>
          <w:b/>
          <w:bCs/>
        </w:rPr>
        <w:fldChar w:fldCharType="begin"/>
      </w:r>
      <w:r>
        <w:instrText xml:space="preserve"> REF Mortality_Animal \h </w:instrText>
      </w:r>
      <w:r>
        <w:rPr>
          <w:b/>
          <w:bCs/>
        </w:rPr>
      </w:r>
      <w:r>
        <w:rPr>
          <w:b/>
          <w:bCs/>
        </w:rPr>
        <w:fldChar w:fldCharType="separate"/>
      </w:r>
      <w:r w:rsidRPr="00155BF2">
        <w:rPr>
          <w:b/>
        </w:rPr>
        <w:t>(</w:t>
      </w:r>
      <w:r>
        <w:rPr>
          <w:b/>
          <w:noProof/>
        </w:rPr>
        <w:t>112</w:t>
      </w:r>
      <w:r w:rsidRPr="00155BF2">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Predation</w:t>
      </w:r>
      <w:r w:rsidRPr="00DF5FEC">
        <w:tab/>
        <w:t>=</w:t>
      </w:r>
      <w:r w:rsidRPr="00DF5FEC">
        <w:tab/>
      </w:r>
      <w:r>
        <w:t>mortality from being preyed upon</w:t>
      </w:r>
      <w:r w:rsidRPr="00DF5FEC">
        <w:t xml:space="preserve"> (g/m</w:t>
      </w:r>
      <w:r w:rsidRPr="00DF5FEC">
        <w:rPr>
          <w:vertAlign w:val="superscript"/>
        </w:rPr>
        <w:t>3</w:t>
      </w:r>
      <w:r w:rsidRPr="00DF5FEC">
        <w:sym w:font="Symbol" w:char="F0D7"/>
      </w:r>
      <w:r w:rsidRPr="00DF5FEC">
        <w:t xml:space="preserve">d), see </w:t>
      </w:r>
      <w:r>
        <w:rPr>
          <w:b/>
          <w:bCs/>
        </w:rPr>
        <w:fldChar w:fldCharType="begin"/>
      </w:r>
      <w:r>
        <w:instrText xml:space="preserve"> REF Predation \h </w:instrText>
      </w:r>
      <w:r>
        <w:rPr>
          <w:b/>
          <w:bCs/>
        </w:rPr>
      </w:r>
      <w:r>
        <w:rPr>
          <w:b/>
          <w:bCs/>
        </w:rPr>
        <w:fldChar w:fldCharType="separate"/>
      </w:r>
      <w:r w:rsidRPr="00BF62B8">
        <w:rPr>
          <w:b/>
        </w:rPr>
        <w:t>(</w:t>
      </w:r>
      <w:r>
        <w:rPr>
          <w:b/>
          <w:noProof/>
        </w:rPr>
        <w:t>99</w:t>
      </w:r>
      <w:r w:rsidRPr="00BF62B8">
        <w:rPr>
          <w:b/>
        </w:rPr>
        <w:t>)</w:t>
      </w:r>
      <w:r>
        <w:rPr>
          <w:b/>
          <w:bCs/>
        </w:rPr>
        <w:fldChar w:fldCharType="end"/>
      </w:r>
      <w:r w:rsidRPr="00DF5FEC">
        <w:t>;</w:t>
      </w:r>
    </w:p>
    <w:p w:rsidR="00A6652F" w:rsidRPr="00DF5FEC" w:rsidRDefault="00A6652F" w:rsidP="00A6652F">
      <w:pPr>
        <w:widowControl/>
        <w:tabs>
          <w:tab w:val="left" w:pos="2160"/>
        </w:tabs>
        <w:ind w:left="2700" w:hanging="1980"/>
      </w:pPr>
      <w:proofErr w:type="spellStart"/>
      <w:r w:rsidRPr="00DF5FEC">
        <w:rPr>
          <w:i/>
          <w:iCs/>
        </w:rPr>
        <w:t>GameteLoss</w:t>
      </w:r>
      <w:proofErr w:type="spellEnd"/>
      <w:r w:rsidRPr="00DF5FEC">
        <w:tab/>
        <w:t>=</w:t>
      </w:r>
      <w:r w:rsidRPr="00DF5FEC">
        <w:tab/>
        <w:t>loss of gametes during spawning (g/m</w:t>
      </w:r>
      <w:r w:rsidRPr="00DF5FEC">
        <w:rPr>
          <w:vertAlign w:val="superscript"/>
        </w:rPr>
        <w:t>3</w:t>
      </w:r>
      <w:r w:rsidRPr="00DF5FEC">
        <w:sym w:font="Symbol" w:char="F0D7"/>
      </w:r>
      <w:r w:rsidRPr="00DF5FEC">
        <w:t xml:space="preserve">d), see </w:t>
      </w:r>
      <w:r>
        <w:rPr>
          <w:b/>
          <w:bCs/>
        </w:rPr>
        <w:fldChar w:fldCharType="begin"/>
      </w:r>
      <w:r>
        <w:instrText xml:space="preserve"> REF Gameteloss \h </w:instrText>
      </w:r>
      <w:r>
        <w:rPr>
          <w:b/>
          <w:bCs/>
        </w:rPr>
      </w:r>
      <w:r>
        <w:rPr>
          <w:b/>
          <w:bCs/>
        </w:rPr>
        <w:fldChar w:fldCharType="separate"/>
      </w:r>
      <w:r w:rsidRPr="00155BF2">
        <w:rPr>
          <w:b/>
        </w:rPr>
        <w:t>(</w:t>
      </w:r>
      <w:r>
        <w:rPr>
          <w:b/>
          <w:noProof/>
        </w:rPr>
        <w:t>126</w:t>
      </w:r>
      <w:r w:rsidRPr="00155BF2">
        <w:rPr>
          <w:b/>
        </w:rPr>
        <w:t>)</w:t>
      </w:r>
      <w:r>
        <w:rPr>
          <w:b/>
          <w:bCs/>
        </w:rPr>
        <w:fldChar w:fldCharType="end"/>
      </w:r>
      <w:r w:rsidRPr="00DF5FEC">
        <w:t>;</w:t>
      </w:r>
    </w:p>
    <w:p w:rsidR="00A6652F" w:rsidRDefault="00A6652F" w:rsidP="00A6652F">
      <w:pPr>
        <w:widowControl/>
        <w:tabs>
          <w:tab w:val="left" w:pos="-1440"/>
          <w:tab w:val="left" w:pos="2160"/>
        </w:tabs>
        <w:ind w:left="2700" w:hanging="1980"/>
      </w:pPr>
      <w:r w:rsidRPr="00DF5FEC">
        <w:rPr>
          <w:i/>
          <w:iCs/>
        </w:rPr>
        <w:t>Washout</w:t>
      </w:r>
      <w:r w:rsidRPr="00DF5FEC">
        <w:tab/>
        <w:t>=</w:t>
      </w:r>
      <w:r w:rsidRPr="00DF5FEC">
        <w:tab/>
        <w:t>loss due to being carried downstream by washout and drift (g/m</w:t>
      </w:r>
      <w:r w:rsidRPr="00DF5FEC">
        <w:rPr>
          <w:vertAlign w:val="superscript"/>
        </w:rPr>
        <w:t>3</w:t>
      </w:r>
      <w:r w:rsidRPr="00DF5FEC">
        <w:sym w:font="Symbol" w:char="F0D7"/>
      </w:r>
      <w:r w:rsidRPr="00DF5FEC">
        <w:t xml:space="preserve">d), see </w:t>
      </w:r>
      <w:r>
        <w:fldChar w:fldCharType="begin"/>
      </w:r>
      <w:r>
        <w:instrText xml:space="preserve"> REF Washout \h </w:instrText>
      </w:r>
      <w:r>
        <w:fldChar w:fldCharType="separate"/>
      </w:r>
      <w:r w:rsidRPr="00155BF2">
        <w:rPr>
          <w:b/>
        </w:rPr>
        <w:t>(</w:t>
      </w:r>
      <w:r>
        <w:rPr>
          <w:b/>
          <w:noProof/>
        </w:rPr>
        <w:t>129</w:t>
      </w:r>
      <w:r w:rsidRPr="00155BF2">
        <w:rPr>
          <w:b/>
        </w:rPr>
        <w:t>)</w:t>
      </w:r>
      <w:r>
        <w:fldChar w:fldCharType="end"/>
      </w:r>
      <w:r w:rsidRPr="00DF5FEC">
        <w:t xml:space="preserve"> and </w:t>
      </w:r>
      <w:r>
        <w:rPr>
          <w:b/>
          <w:bCs/>
        </w:rPr>
        <w:fldChar w:fldCharType="begin"/>
      </w:r>
      <w:r>
        <w:instrText xml:space="preserve"> REF Drift \h </w:instrText>
      </w:r>
      <w:r>
        <w:rPr>
          <w:b/>
          <w:bCs/>
        </w:rPr>
      </w:r>
      <w:r>
        <w:rPr>
          <w:b/>
          <w:bCs/>
        </w:rPr>
        <w:fldChar w:fldCharType="separate"/>
      </w:r>
      <w:r w:rsidRPr="00155BF2">
        <w:rPr>
          <w:b/>
        </w:rPr>
        <w:t>(</w:t>
      </w:r>
      <w:r>
        <w:rPr>
          <w:b/>
          <w:noProof/>
        </w:rPr>
        <w:t>130</w:t>
      </w:r>
      <w:r w:rsidRPr="00155BF2">
        <w:rPr>
          <w:b/>
        </w:rPr>
        <w:t>)</w:t>
      </w:r>
      <w:r>
        <w:rPr>
          <w:b/>
          <w:bCs/>
        </w:rPr>
        <w:fldChar w:fldCharType="end"/>
      </w:r>
      <w:r w:rsidRPr="00DF5FEC">
        <w:t>;</w:t>
      </w:r>
    </w:p>
    <w:p w:rsidR="00A6652F" w:rsidRPr="007076C4" w:rsidRDefault="00A6652F" w:rsidP="00A6652F">
      <w:pPr>
        <w:tabs>
          <w:tab w:val="left" w:pos="2160"/>
        </w:tabs>
        <w:ind w:left="2700" w:hanging="1980"/>
      </w:pPr>
      <w:proofErr w:type="spellStart"/>
      <w:r w:rsidRPr="007076C4">
        <w:rPr>
          <w:i/>
        </w:rPr>
        <w:t>Washin</w:t>
      </w:r>
      <w:proofErr w:type="spellEnd"/>
      <w:r w:rsidRPr="007076C4">
        <w:rPr>
          <w:i/>
        </w:rPr>
        <w:t xml:space="preserve"> </w:t>
      </w:r>
      <w:r w:rsidRPr="007076C4">
        <w:tab/>
        <w:t>=</w:t>
      </w:r>
      <w:r w:rsidRPr="007076C4">
        <w:tab/>
        <w:t>loadings from linked upstream segments (g/m</w:t>
      </w:r>
      <w:r w:rsidRPr="007076C4">
        <w:rPr>
          <w:vertAlign w:val="superscript"/>
        </w:rPr>
        <w:t>3</w:t>
      </w:r>
      <w:r w:rsidRPr="007076C4">
        <w:t xml:space="preserve">·d), see </w:t>
      </w:r>
      <w:r w:rsidRPr="007076C4">
        <w:fldChar w:fldCharType="begin"/>
      </w:r>
      <w:r w:rsidRPr="007076C4">
        <w:instrText xml:space="preserve"> REF washin \h  \* MERGEFORMAT </w:instrText>
      </w:r>
      <w:r w:rsidRPr="007076C4">
        <w:fldChar w:fldCharType="separate"/>
      </w:r>
      <w:r>
        <w:rPr>
          <w:b/>
        </w:rPr>
        <w:t>(30)</w:t>
      </w:r>
      <w:r w:rsidRPr="007076C4">
        <w:fldChar w:fldCharType="end"/>
      </w:r>
      <w:r w:rsidRPr="007076C4">
        <w:t>;</w:t>
      </w:r>
    </w:p>
    <w:p w:rsidR="00A6652F" w:rsidRPr="00DF5FEC" w:rsidRDefault="00A6652F" w:rsidP="00A6652F">
      <w:pPr>
        <w:widowControl/>
        <w:tabs>
          <w:tab w:val="left" w:pos="-1440"/>
          <w:tab w:val="left" w:pos="2160"/>
        </w:tabs>
        <w:ind w:left="2700" w:hanging="1980"/>
      </w:pPr>
      <w:proofErr w:type="spellStart"/>
      <w:r w:rsidRPr="007076C4">
        <w:rPr>
          <w:i/>
        </w:rPr>
        <w:t>Diffusion</w:t>
      </w:r>
      <w:r w:rsidRPr="007076C4">
        <w:rPr>
          <w:i/>
          <w:vertAlign w:val="subscript"/>
        </w:rPr>
        <w:t>Seg</w:t>
      </w:r>
      <w:proofErr w:type="spellEnd"/>
      <w:r w:rsidRPr="007076C4">
        <w:tab/>
        <w:t>=</w:t>
      </w:r>
      <w:r w:rsidRPr="007076C4">
        <w:tab/>
        <w:t>gain or loss due to diffusive transport over the feedback link between two segments, pelagic inverts. only (g/m</w:t>
      </w:r>
      <w:r w:rsidRPr="007076C4">
        <w:rPr>
          <w:vertAlign w:val="superscript"/>
        </w:rPr>
        <w:t>3</w:t>
      </w:r>
      <w:r w:rsidRPr="007076C4">
        <w:sym w:font="Symbol" w:char="F0D7"/>
      </w:r>
      <w:r w:rsidRPr="007076C4">
        <w:t xml:space="preserve">d), see </w:t>
      </w:r>
      <w:r w:rsidRPr="007076C4">
        <w:fldChar w:fldCharType="begin"/>
      </w:r>
      <w:r w:rsidRPr="007076C4">
        <w:instrText xml:space="preserve"> REF Diffusion_Seg \h  \* MERGEFORMAT </w:instrText>
      </w:r>
      <w:r w:rsidRPr="007076C4">
        <w:fldChar w:fldCharType="separate"/>
      </w:r>
      <w:r>
        <w:rPr>
          <w:b/>
        </w:rPr>
        <w:t>(32)</w:t>
      </w:r>
      <w:r w:rsidRPr="007076C4">
        <w:fldChar w:fldCharType="end"/>
      </w:r>
      <w:r w:rsidRPr="007076C4">
        <w:t>;</w:t>
      </w:r>
    </w:p>
    <w:p w:rsidR="00A6652F" w:rsidRPr="00DF5FEC" w:rsidRDefault="00A6652F" w:rsidP="00A6652F">
      <w:pPr>
        <w:widowControl/>
        <w:tabs>
          <w:tab w:val="left" w:pos="2160"/>
        </w:tabs>
        <w:ind w:left="2700" w:hanging="1980"/>
      </w:pPr>
      <w:r w:rsidRPr="00DF5FEC">
        <w:rPr>
          <w:i/>
          <w:iCs/>
        </w:rPr>
        <w:t>Migration</w:t>
      </w:r>
      <w:r w:rsidRPr="00DF5FEC">
        <w:tab/>
        <w:t>=</w:t>
      </w:r>
      <w:r w:rsidRPr="00DF5FEC">
        <w:tab/>
        <w:t>loss (or gain) due to vertical migration (g/m</w:t>
      </w:r>
      <w:r w:rsidRPr="00DF5FEC">
        <w:rPr>
          <w:vertAlign w:val="superscript"/>
        </w:rPr>
        <w:t>3</w:t>
      </w:r>
      <w:r w:rsidRPr="00DF5FEC">
        <w:sym w:font="Symbol" w:char="F0D7"/>
      </w:r>
      <w:r w:rsidRPr="00DF5FEC">
        <w:t xml:space="preserve">d), see </w:t>
      </w:r>
      <w:r>
        <w:rPr>
          <w:b/>
          <w:bCs/>
          <w:highlight w:val="yellow"/>
        </w:rPr>
        <w:fldChar w:fldCharType="begin"/>
      </w:r>
      <w:r>
        <w:instrText xml:space="preserve"> REF Migration \h </w:instrText>
      </w:r>
      <w:r>
        <w:rPr>
          <w:b/>
          <w:bCs/>
          <w:highlight w:val="yellow"/>
        </w:rPr>
      </w:r>
      <w:r>
        <w:rPr>
          <w:b/>
          <w:bCs/>
          <w:highlight w:val="yellow"/>
        </w:rPr>
        <w:fldChar w:fldCharType="separate"/>
      </w:r>
      <w:r w:rsidRPr="00155BF2">
        <w:rPr>
          <w:b/>
        </w:rPr>
        <w:t>(</w:t>
      </w:r>
      <w:r>
        <w:rPr>
          <w:b/>
          <w:noProof/>
        </w:rPr>
        <w:t>133</w:t>
      </w:r>
      <w:r w:rsidRPr="00155BF2">
        <w:rPr>
          <w:b/>
        </w:rPr>
        <w:t>)</w:t>
      </w:r>
      <w:r>
        <w:rPr>
          <w:b/>
          <w:bCs/>
          <w:highlight w:val="yellow"/>
        </w:rPr>
        <w:fldChar w:fldCharType="end"/>
      </w:r>
      <w:r w:rsidRPr="006346BC">
        <w:t>;</w:t>
      </w:r>
    </w:p>
    <w:p w:rsidR="00A6652F" w:rsidRPr="00DF5FEC" w:rsidRDefault="00A6652F" w:rsidP="00A6652F">
      <w:pPr>
        <w:widowControl/>
        <w:tabs>
          <w:tab w:val="left" w:pos="2160"/>
        </w:tabs>
        <w:ind w:left="2700" w:hanging="1980"/>
      </w:pPr>
      <w:r w:rsidRPr="00DF5FEC">
        <w:rPr>
          <w:i/>
          <w:iCs/>
        </w:rPr>
        <w:t>Promotion</w:t>
      </w:r>
      <w:r w:rsidRPr="00DF5FEC">
        <w:tab/>
        <w:t>=</w:t>
      </w:r>
      <w:r w:rsidRPr="00DF5FEC">
        <w:tab/>
        <w:t>promotion to next size class or emergence (g/m</w:t>
      </w:r>
      <w:r w:rsidRPr="00DF5FEC">
        <w:rPr>
          <w:vertAlign w:val="superscript"/>
        </w:rPr>
        <w:t>3</w:t>
      </w:r>
      <w:r w:rsidRPr="00DF5FEC">
        <w:sym w:font="Symbol" w:char="F0D7"/>
      </w:r>
      <w:r w:rsidRPr="00DF5FEC">
        <w:t xml:space="preserve">d), see </w:t>
      </w:r>
      <w:r>
        <w:rPr>
          <w:b/>
          <w:bCs/>
        </w:rPr>
        <w:fldChar w:fldCharType="begin"/>
      </w:r>
      <w:r>
        <w:instrText xml:space="preserve"> REF Promotion \h </w:instrText>
      </w:r>
      <w:r>
        <w:rPr>
          <w:b/>
          <w:bCs/>
        </w:rPr>
      </w:r>
      <w:r>
        <w:rPr>
          <w:b/>
          <w:bCs/>
        </w:rPr>
        <w:fldChar w:fldCharType="separate"/>
      </w:r>
      <w:r w:rsidRPr="00155BF2">
        <w:rPr>
          <w:b/>
        </w:rPr>
        <w:t>(</w:t>
      </w:r>
      <w:r>
        <w:rPr>
          <w:b/>
          <w:noProof/>
        </w:rPr>
        <w:t>136</w:t>
      </w:r>
      <w:r w:rsidRPr="00155BF2">
        <w:rPr>
          <w:b/>
        </w:rPr>
        <w:t>)</w:t>
      </w:r>
      <w:r>
        <w:rPr>
          <w:b/>
          <w:bCs/>
        </w:rPr>
        <w:fldChar w:fldCharType="end"/>
      </w:r>
      <w:r w:rsidRPr="00DF5FEC">
        <w:t>;</w:t>
      </w:r>
    </w:p>
    <w:p w:rsidR="00A6652F" w:rsidRDefault="00A6652F" w:rsidP="00A6652F">
      <w:pPr>
        <w:widowControl/>
        <w:tabs>
          <w:tab w:val="left" w:pos="-1440"/>
          <w:tab w:val="left" w:pos="2160"/>
        </w:tabs>
        <w:ind w:left="2700" w:hanging="1980"/>
      </w:pPr>
      <w:r w:rsidRPr="00DF5FEC">
        <w:rPr>
          <w:i/>
          <w:iCs/>
        </w:rPr>
        <w:t>Recruit</w:t>
      </w:r>
      <w:r w:rsidRPr="00DF5FEC">
        <w:tab/>
        <w:t>=</w:t>
      </w:r>
      <w:r w:rsidRPr="00DF5FEC">
        <w:tab/>
        <w:t>recruitment from previous size class (g/m</w:t>
      </w:r>
      <w:r w:rsidRPr="00DF5FEC">
        <w:rPr>
          <w:vertAlign w:val="superscript"/>
        </w:rPr>
        <w:t>3</w:t>
      </w:r>
      <w:r w:rsidRPr="00DF5FEC">
        <w:sym w:font="Symbol" w:char="F0D7"/>
      </w:r>
      <w:r w:rsidRPr="00DF5FEC">
        <w:t xml:space="preserve">d), see </w:t>
      </w:r>
      <w:r>
        <w:rPr>
          <w:b/>
          <w:bCs/>
        </w:rPr>
        <w:fldChar w:fldCharType="begin"/>
      </w:r>
      <w:r>
        <w:instrText xml:space="preserve"> REF Recruit \h </w:instrText>
      </w:r>
      <w:r>
        <w:rPr>
          <w:b/>
          <w:bCs/>
        </w:rPr>
      </w:r>
      <w:r>
        <w:rPr>
          <w:b/>
          <w:bCs/>
        </w:rPr>
        <w:fldChar w:fldCharType="separate"/>
      </w:r>
      <w:r w:rsidRPr="00155BF2">
        <w:rPr>
          <w:b/>
        </w:rPr>
        <w:t>(</w:t>
      </w:r>
      <w:r>
        <w:rPr>
          <w:b/>
          <w:noProof/>
        </w:rPr>
        <w:t>128</w:t>
      </w:r>
      <w:r w:rsidRPr="00155BF2">
        <w:rPr>
          <w:b/>
        </w:rPr>
        <w:t>)</w:t>
      </w:r>
      <w:r>
        <w:rPr>
          <w:b/>
          <w:bCs/>
        </w:rPr>
        <w:fldChar w:fldCharType="end"/>
      </w:r>
      <w:r>
        <w:t>;</w:t>
      </w:r>
    </w:p>
    <w:p w:rsidR="00A6652F" w:rsidRDefault="00A6652F" w:rsidP="00A6652F">
      <w:pPr>
        <w:widowControl/>
        <w:tabs>
          <w:tab w:val="left" w:pos="-1440"/>
          <w:tab w:val="left" w:pos="2160"/>
        </w:tabs>
        <w:ind w:left="2700" w:hanging="1980"/>
        <w:rPr>
          <w:b/>
        </w:rPr>
      </w:pPr>
      <w:r>
        <w:rPr>
          <w:i/>
          <w:iCs/>
        </w:rPr>
        <w:lastRenderedPageBreak/>
        <w:t>Entrainment</w:t>
      </w:r>
      <w:r>
        <w:rPr>
          <w:iCs/>
        </w:rPr>
        <w:tab/>
        <w:t>=</w:t>
      </w:r>
      <w:r>
        <w:rPr>
          <w:iCs/>
        </w:rPr>
        <w:tab/>
        <w:t xml:space="preserve">entrainment and downstream transport by floodwaters </w:t>
      </w:r>
      <w:r w:rsidRPr="00DF5FEC">
        <w:t>(g/m</w:t>
      </w:r>
      <w:r w:rsidRPr="00DF5FEC">
        <w:rPr>
          <w:vertAlign w:val="superscript"/>
        </w:rPr>
        <w:t>3</w:t>
      </w:r>
      <w:r w:rsidRPr="00DF5FEC">
        <w:sym w:font="Symbol" w:char="F0D7"/>
      </w:r>
      <w:r w:rsidRPr="00DF5FEC">
        <w:t>d)</w:t>
      </w:r>
      <w:r>
        <w:t xml:space="preserve"> </w:t>
      </w:r>
      <w:r>
        <w:rPr>
          <w:b/>
        </w:rPr>
        <w:fldChar w:fldCharType="begin"/>
      </w:r>
      <w:r>
        <w:rPr>
          <w:iCs/>
        </w:rPr>
        <w:instrText xml:space="preserve"> REF Entrainment \h </w:instrText>
      </w:r>
      <w:r>
        <w:rPr>
          <w:b/>
        </w:rPr>
      </w:r>
      <w:r>
        <w:rPr>
          <w:b/>
        </w:rPr>
        <w:fldChar w:fldCharType="separate"/>
      </w:r>
      <w:r w:rsidRPr="00155BF2">
        <w:rPr>
          <w:b/>
        </w:rPr>
        <w:t>(</w:t>
      </w:r>
      <w:r>
        <w:rPr>
          <w:b/>
          <w:noProof/>
        </w:rPr>
        <w:t>132</w:t>
      </w:r>
      <w:r w:rsidRPr="00155BF2">
        <w:rPr>
          <w:b/>
        </w:rPr>
        <w:t>)</w:t>
      </w:r>
      <w:r>
        <w:rPr>
          <w:b/>
        </w:rPr>
        <w:fldChar w:fldCharType="end"/>
      </w:r>
      <w:r>
        <w:rPr>
          <w:b/>
        </w:rPr>
        <w:t>.</w:t>
      </w:r>
    </w:p>
    <w:p w:rsidR="00A6652F" w:rsidRPr="00E238A6" w:rsidRDefault="00A6652F" w:rsidP="00A6652F">
      <w:pPr>
        <w:widowControl/>
        <w:tabs>
          <w:tab w:val="left" w:pos="-1440"/>
          <w:tab w:val="left" w:pos="2160"/>
        </w:tabs>
        <w:ind w:left="2700" w:hanging="1980"/>
      </w:pPr>
      <w:proofErr w:type="spellStart"/>
      <w:r>
        <w:rPr>
          <w:i/>
          <w:iCs/>
        </w:rPr>
        <w:t>GrowthRate</w:t>
      </w:r>
      <w:proofErr w:type="spellEnd"/>
      <w:r>
        <w:rPr>
          <w:i/>
          <w:iCs/>
        </w:rPr>
        <w:tab/>
      </w:r>
      <w:r>
        <w:rPr>
          <w:iCs/>
        </w:rPr>
        <w:t>=</w:t>
      </w:r>
      <w:r>
        <w:rPr>
          <w:iCs/>
        </w:rPr>
        <w:tab/>
        <w:t>estimated growth rate as a function of derivative terms, output in units of percentage per day when animal’s “rates output” is turned on.</w:t>
      </w:r>
    </w:p>
    <w:p w:rsidR="00A6652F" w:rsidRPr="00DF5FEC" w:rsidRDefault="00A6652F" w:rsidP="00A6652F">
      <w:pPr>
        <w:widowControl/>
      </w:pPr>
    </w:p>
    <w:p w:rsidR="00A6652F" w:rsidRPr="00DF5FEC" w:rsidRDefault="00A6652F" w:rsidP="00A6652F">
      <w:pPr>
        <w:widowControl/>
      </w:pPr>
      <w:r w:rsidRPr="00DF5FEC">
        <w:t>The change in biomass (</w:t>
      </w:r>
      <w:r w:rsidR="00046BFC">
        <w:fldChar w:fldCharType="begin"/>
      </w:r>
      <w:r w:rsidR="00046BFC">
        <w:instrText xml:space="preserve"> REF _Ref130639382 </w:instrText>
      </w:r>
      <w:r w:rsidR="00046BFC">
        <w:fldChar w:fldCharType="separate"/>
      </w:r>
      <w:r>
        <w:t xml:space="preserve">Figure </w:t>
      </w:r>
      <w:r>
        <w:rPr>
          <w:noProof/>
        </w:rPr>
        <w:t>70</w:t>
      </w:r>
      <w:r w:rsidR="00046BFC">
        <w:rPr>
          <w:noProof/>
        </w:rPr>
        <w:fldChar w:fldCharType="end"/>
      </w:r>
      <w:r w:rsidRPr="00DF5FEC">
        <w:t>) is a function of a number of processes (</w:t>
      </w:r>
      <w:r w:rsidR="00046BFC">
        <w:fldChar w:fldCharType="begin"/>
      </w:r>
      <w:r w:rsidR="00046BFC">
        <w:instrText xml:space="preserve"> REF _Ref130639392 </w:instrText>
      </w:r>
      <w:r w:rsidR="00046BFC">
        <w:fldChar w:fldCharType="separate"/>
      </w:r>
      <w:r>
        <w:t xml:space="preserve">Figure </w:t>
      </w:r>
      <w:r>
        <w:rPr>
          <w:noProof/>
        </w:rPr>
        <w:t>71</w:t>
      </w:r>
      <w:r w:rsidR="00046BFC">
        <w:rPr>
          <w:noProof/>
        </w:rPr>
        <w:fldChar w:fldCharType="end"/>
      </w:r>
      <w:r w:rsidRPr="00DF5FEC">
        <w:t>) that are subject to environmental factors, including biotic interactions.  Similar to the way algae are treated, parameters for different species of invertebrates and fish are loaded and available for editing by means of the entry screens.  Biomass of zoobenthos and fish is expressed as g/m</w:t>
      </w:r>
      <w:r w:rsidRPr="00DF5FEC">
        <w:rPr>
          <w:vertAlign w:val="superscript"/>
        </w:rPr>
        <w:t>2</w:t>
      </w:r>
      <w:r w:rsidRPr="00DF5FEC">
        <w:t xml:space="preserve"> instead of g/m</w:t>
      </w:r>
      <w:r w:rsidRPr="00DF5FEC">
        <w:rPr>
          <w:vertAlign w:val="superscript"/>
        </w:rPr>
        <w:t>3</w:t>
      </w:r>
      <w:r w:rsidRPr="00DF5FEC">
        <w:t>.</w:t>
      </w:r>
    </w:p>
    <w:p w:rsidR="00A6652F" w:rsidRDefault="00A6652F" w:rsidP="00A6652F">
      <w:pPr>
        <w:widowControl/>
      </w:pPr>
    </w:p>
    <w:p w:rsidR="00A6652F" w:rsidRDefault="00A6652F" w:rsidP="00A6652F">
      <w:pPr>
        <w:widowControl/>
      </w:pPr>
      <w:r w:rsidRPr="00B54FBB">
        <w:t>Growth rate</w:t>
      </w:r>
      <w:r>
        <w:t>s</w:t>
      </w:r>
      <w:r w:rsidRPr="00B54FBB">
        <w:t xml:space="preserve"> ha</w:t>
      </w:r>
      <w:r>
        <w:t>ve been part of AQUATOX output since Release 3.0.  However, this output has always been reported in units of “percent (of current biomass) per day.”  To better understand total predicted secondary and tertiary productivity, and to effectively compare model results against literature estimates, as of Release 3.2 growth rates are also output in “g AFDW/</w:t>
      </w:r>
      <w:r w:rsidRPr="00B54FBB">
        <w:t xml:space="preserve"> </w:t>
      </w:r>
      <w:r>
        <w:t>m</w:t>
      </w:r>
      <w:r w:rsidRPr="00B54FBB">
        <w:rPr>
          <w:vertAlign w:val="superscript"/>
        </w:rPr>
        <w:t>2</w:t>
      </w:r>
      <w:r>
        <w:t xml:space="preserve">∙day.”  </w:t>
      </w:r>
    </w:p>
    <w:p w:rsidR="00A6652F" w:rsidRDefault="00A6652F" w:rsidP="00A6652F">
      <w:pPr>
        <w:pStyle w:val="Caption"/>
        <w:keepNext/>
        <w:outlineLvl w:val="0"/>
        <w:rPr>
          <w:b w:val="0"/>
        </w:rPr>
      </w:pPr>
      <w:bookmarkStart w:id="7" w:name="_Ref130639382"/>
      <w:bookmarkStart w:id="8" w:name="biomassStream"/>
      <w:r>
        <w:t xml:space="preserve">Figure </w:t>
      </w:r>
      <w:r w:rsidR="00046BFC">
        <w:fldChar w:fldCharType="begin"/>
      </w:r>
      <w:r w:rsidR="00046BFC">
        <w:instrText xml:space="preserve"> SEQ Figure_ \* ARABIC </w:instrText>
      </w:r>
      <w:r w:rsidR="00046BFC">
        <w:fldChar w:fldCharType="separate"/>
      </w:r>
      <w:r>
        <w:rPr>
          <w:noProof/>
        </w:rPr>
        <w:t>70</w:t>
      </w:r>
      <w:r w:rsidR="00046BFC">
        <w:rPr>
          <w:noProof/>
        </w:rPr>
        <w:fldChar w:fldCharType="end"/>
      </w:r>
      <w:bookmarkEnd w:id="7"/>
      <w:bookmarkEnd w:id="8"/>
      <w:r>
        <w:t xml:space="preserve">. </w:t>
      </w:r>
      <w:r w:rsidRPr="00FD0589">
        <w:rPr>
          <w:b w:val="0"/>
        </w:rPr>
        <w:t xml:space="preserve"> Predicted changes in biomass in a stream</w:t>
      </w:r>
    </w:p>
    <w:p w:rsidR="00A6652F" w:rsidRPr="00422A02" w:rsidRDefault="00A6652F" w:rsidP="00A6652F">
      <w:r>
        <w:rPr>
          <w:noProof/>
        </w:rPr>
        <w:drawing>
          <wp:inline distT="0" distB="0" distL="0" distR="0" wp14:anchorId="6552FC43" wp14:editId="3BA485FC">
            <wp:extent cx="5943600" cy="3448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Pr="00A74EBD" w:rsidRDefault="00A6652F" w:rsidP="00A6652F">
      <w:pPr>
        <w:widowControl/>
      </w:pPr>
    </w:p>
    <w:p w:rsidR="00A6652F" w:rsidRPr="00DF5FEC" w:rsidRDefault="00A6652F" w:rsidP="00A6652F">
      <w:pPr>
        <w:widowControl/>
      </w:pPr>
    </w:p>
    <w:p w:rsidR="00A6652F" w:rsidRDefault="00A6652F" w:rsidP="00A6652F">
      <w:pPr>
        <w:widowControl/>
      </w:pPr>
    </w:p>
    <w:p w:rsidR="00A6652F" w:rsidRDefault="00A6652F" w:rsidP="00A6652F">
      <w:pPr>
        <w:pStyle w:val="Caption"/>
        <w:keepNext/>
        <w:outlineLvl w:val="0"/>
        <w:rPr>
          <w:b w:val="0"/>
        </w:rPr>
      </w:pPr>
      <w:bookmarkStart w:id="9" w:name="_Ref130639392"/>
      <w:r>
        <w:lastRenderedPageBreak/>
        <w:t xml:space="preserve">Figure </w:t>
      </w:r>
      <w:r w:rsidR="00046BFC">
        <w:fldChar w:fldCharType="begin"/>
      </w:r>
      <w:r w:rsidR="00046BFC">
        <w:instrText xml:space="preserve"> SEQ Figure_ \* ARABIC </w:instrText>
      </w:r>
      <w:r w:rsidR="00046BFC">
        <w:fldChar w:fldCharType="separate"/>
      </w:r>
      <w:r>
        <w:rPr>
          <w:noProof/>
        </w:rPr>
        <w:t>71</w:t>
      </w:r>
      <w:r w:rsidR="00046BFC">
        <w:rPr>
          <w:noProof/>
        </w:rPr>
        <w:fldChar w:fldCharType="end"/>
      </w:r>
      <w:bookmarkEnd w:id="9"/>
      <w:r>
        <w:t xml:space="preserve">.  </w:t>
      </w:r>
      <w:r w:rsidRPr="00FD0589">
        <w:rPr>
          <w:b w:val="0"/>
        </w:rPr>
        <w:t xml:space="preserve">Predicted Process Rates for the Invasive Clam </w:t>
      </w:r>
      <w:r w:rsidRPr="00FD0589">
        <w:rPr>
          <w:b w:val="0"/>
          <w:i/>
        </w:rPr>
        <w:t>Corbicula</w:t>
      </w:r>
      <w:r w:rsidRPr="00FD0589">
        <w:rPr>
          <w:b w:val="0"/>
        </w:rPr>
        <w:t>, Expressed as</w:t>
      </w:r>
      <w:r>
        <w:rPr>
          <w:b w:val="0"/>
        </w:rPr>
        <w:t xml:space="preserve"> </w:t>
      </w:r>
      <w:r w:rsidRPr="00FD0589">
        <w:rPr>
          <w:b w:val="0"/>
        </w:rPr>
        <w:t xml:space="preserve">Percent of Biomass; </w:t>
      </w:r>
      <w:r>
        <w:rPr>
          <w:b w:val="0"/>
        </w:rPr>
        <w:t xml:space="preserve">Yellow </w:t>
      </w:r>
      <w:r w:rsidRPr="00FD0589">
        <w:rPr>
          <w:b w:val="0"/>
        </w:rPr>
        <w:t>Spikes are Entrainment During Storm Events</w:t>
      </w:r>
      <w:r>
        <w:rPr>
          <w:b w:val="0"/>
        </w:rPr>
        <w:t>; Consumption Depends on Sloughing Periphyton..</w:t>
      </w:r>
    </w:p>
    <w:p w:rsidR="00A6652F" w:rsidRPr="00422A02" w:rsidRDefault="00A6652F" w:rsidP="00A6652F">
      <w:r>
        <w:rPr>
          <w:noProof/>
        </w:rPr>
        <w:drawing>
          <wp:inline distT="0" distB="0" distL="0" distR="0" wp14:anchorId="31B4E0C0" wp14:editId="031EF52E">
            <wp:extent cx="5943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Default="00A6652F" w:rsidP="00A6652F">
      <w:pPr>
        <w:widowControl/>
      </w:pPr>
    </w:p>
    <w:p w:rsidR="00A6652F" w:rsidRPr="00955F43" w:rsidRDefault="00A6652F" w:rsidP="00A6652F">
      <w:pPr>
        <w:widowControl/>
        <w:rPr>
          <w:b/>
        </w:rPr>
      </w:pPr>
    </w:p>
    <w:p w:rsidR="00A6652F" w:rsidRPr="00DF5FEC" w:rsidRDefault="00A6652F" w:rsidP="00A6652F">
      <w:pPr>
        <w:keepNext/>
        <w:keepLines/>
        <w:widowControl/>
        <w:outlineLvl w:val="0"/>
      </w:pPr>
      <w:r w:rsidRPr="00DF5FEC">
        <w:rPr>
          <w:b/>
          <w:bCs/>
        </w:rPr>
        <w:t xml:space="preserve">Consumption, Defecation, </w:t>
      </w:r>
      <w:r>
        <w:rPr>
          <w:b/>
          <w:bCs/>
        </w:rPr>
        <w:t>P</w:t>
      </w:r>
      <w:r w:rsidRPr="00DF5FEC">
        <w:rPr>
          <w:b/>
          <w:bCs/>
        </w:rPr>
        <w:t>redation</w:t>
      </w:r>
      <w:r w:rsidRPr="00DF5FEC">
        <w:rPr>
          <w:b/>
          <w:bCs/>
        </w:rPr>
        <w:fldChar w:fldCharType="begin"/>
      </w:r>
      <w:r w:rsidRPr="00DF5FEC">
        <w:rPr>
          <w:b/>
          <w:bCs/>
        </w:rPr>
        <w:instrText>tc \l3 "</w:instrText>
      </w:r>
      <w:bookmarkStart w:id="10" w:name="_Toc471905954"/>
      <w:r w:rsidRPr="00DF5FEC">
        <w:rPr>
          <w:b/>
          <w:bCs/>
        </w:rPr>
        <w:instrText>Consumption, Defecation, Predation</w:instrText>
      </w:r>
      <w:r>
        <w:rPr>
          <w:b/>
          <w:bCs/>
        </w:rPr>
        <w:instrText>, and Fishing</w:instrText>
      </w:r>
      <w:bookmarkEnd w:id="10"/>
      <w:r w:rsidRPr="00DF5FEC">
        <w:rPr>
          <w:b/>
          <w:bCs/>
        </w:rPr>
        <w:fldChar w:fldCharType="end"/>
      </w:r>
      <w:r>
        <w:rPr>
          <w:b/>
          <w:bCs/>
        </w:rPr>
        <w:t>, and Fishing</w:t>
      </w:r>
      <w:r w:rsidRPr="00DF5FEC">
        <w:rPr>
          <w:b/>
          <w:bCs/>
        </w:rPr>
        <w:t xml:space="preserve"> </w:t>
      </w:r>
    </w:p>
    <w:p w:rsidR="00A6652F" w:rsidRPr="00DF5FEC" w:rsidRDefault="00A6652F" w:rsidP="00A6652F">
      <w:pPr>
        <w:keepNext/>
        <w:keepLines/>
        <w:widowControl/>
      </w:pPr>
    </w:p>
    <w:p w:rsidR="00A6652F" w:rsidRPr="00DF5FEC" w:rsidRDefault="00A6652F" w:rsidP="00A6652F">
      <w:pPr>
        <w:keepNext/>
        <w:keepLines/>
        <w:widowControl/>
      </w:pPr>
      <w:r w:rsidRPr="00DF5FEC">
        <w:t xml:space="preserve">Several formulations have been used in various models to represent consumption of prey, reflecting the fact that there are different modes of feeding and that experimental evidence can be fit by any one of several equations (Mullin et al., 1975; </w:t>
      </w:r>
      <w:proofErr w:type="spellStart"/>
      <w:r w:rsidRPr="00DF5FEC">
        <w:t>Scavia</w:t>
      </w:r>
      <w:proofErr w:type="spellEnd"/>
      <w:r w:rsidRPr="00DF5FEC">
        <w:t xml:space="preserve">, 1979; </w:t>
      </w:r>
      <w:proofErr w:type="spellStart"/>
      <w:r w:rsidRPr="00DF5FEC">
        <w:t>Straškraba</w:t>
      </w:r>
      <w:proofErr w:type="spellEnd"/>
      <w:r w:rsidRPr="00DF5FEC">
        <w:t xml:space="preserve"> and </w:t>
      </w:r>
      <w:proofErr w:type="spellStart"/>
      <w:r w:rsidRPr="00DF5FEC">
        <w:t>Gnauck</w:t>
      </w:r>
      <w:proofErr w:type="spellEnd"/>
      <w:r w:rsidRPr="00DF5FEC">
        <w:t xml:space="preserve">, 1985).  </w:t>
      </w:r>
    </w:p>
    <w:p w:rsidR="00A6652F" w:rsidRDefault="00A6652F" w:rsidP="00A6652F">
      <w:pPr>
        <w:widowControl/>
      </w:pPr>
    </w:p>
    <w:p w:rsidR="00A6652F" w:rsidRDefault="00A6652F" w:rsidP="00A6652F">
      <w:pPr>
        <w:widowControl/>
      </w:pPr>
      <w:r w:rsidRPr="00DF5FEC">
        <w:t>Ingestion is represented in AQUATOX by a maximum consumption rate, adjusted for ambient food</w:t>
      </w:r>
      <w:r>
        <w:t xml:space="preserve">, </w:t>
      </w:r>
      <w:r w:rsidRPr="00DF5FEC">
        <w:t xml:space="preserve"> temperature</w:t>
      </w:r>
      <w:r>
        <w:t>, oxygen, sediment, and salinity</w:t>
      </w:r>
      <w:r w:rsidRPr="00DF5FEC">
        <w:t xml:space="preserve"> conditions, and reduced for sublethal toxicant effects and limitations due to habitat preferences of a given predator:</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9B65EC">
        <w:rPr>
          <w:position w:val="-34"/>
        </w:rPr>
        <w:object w:dxaOrig="7800" w:dyaOrig="800">
          <v:shape id="_x0000_i1026" type="#_x0000_t75" style="width:388.95pt;height:39.9pt" o:ole="">
            <v:imagedata r:id="rId12" o:title=""/>
          </v:shape>
          <o:OLEObject Type="Embed" ProgID="Equation.3" ShapeID="_x0000_i1026" DrawAspect="Content" ObjectID="_1639560450" r:id="rId13"/>
        </w:object>
      </w:r>
      <w:r>
        <w:tab/>
      </w:r>
      <w:bookmarkStart w:id="11" w:name="Ingestion"/>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91</w:t>
      </w:r>
      <w:r w:rsidRPr="00C239D9">
        <w:rPr>
          <w:b/>
        </w:rPr>
        <w:fldChar w:fldCharType="end"/>
      </w:r>
      <w:r w:rsidRPr="00C239D9">
        <w:rPr>
          <w:b/>
        </w:rPr>
        <w:t>)</w:t>
      </w:r>
      <w:bookmarkEnd w:id="11"/>
      <w:r>
        <w:tab/>
      </w:r>
    </w:p>
    <w:p w:rsidR="00A6652F" w:rsidRPr="00DF5FEC" w:rsidRDefault="00A6652F" w:rsidP="00A6652F">
      <w:pPr>
        <w:widowControl/>
      </w:pPr>
      <w:r w:rsidRPr="00DF5FEC">
        <w:t>where:</w:t>
      </w:r>
    </w:p>
    <w:p w:rsidR="00A6652F" w:rsidRPr="00DF5FEC" w:rsidRDefault="00A6652F" w:rsidP="00A6652F">
      <w:pPr>
        <w:widowControl/>
        <w:tabs>
          <w:tab w:val="left" w:pos="2430"/>
          <w:tab w:val="left" w:pos="2700"/>
        </w:tabs>
        <w:ind w:left="2700" w:hanging="1980"/>
      </w:pPr>
      <w:proofErr w:type="spellStart"/>
      <w:r w:rsidRPr="00DF5FEC">
        <w:rPr>
          <w:i/>
          <w:iCs/>
        </w:rPr>
        <w:t>Ingestion</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 xml:space="preserve"> </w:t>
      </w:r>
      <w:r>
        <w:tab/>
      </w:r>
      <w:r w:rsidRPr="00DF5FEC">
        <w:t xml:space="preserve">= </w:t>
      </w:r>
      <w:r w:rsidRPr="00DF5FEC">
        <w:tab/>
        <w:t>ingestion of given prey by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r w:rsidRPr="00DF5FEC">
        <w:rPr>
          <w:i/>
          <w:iCs/>
        </w:rPr>
        <w:t>Biomass</w:t>
      </w:r>
      <w:r w:rsidRPr="00DF5FEC">
        <w:t xml:space="preserve"> </w:t>
      </w:r>
      <w:r>
        <w:tab/>
      </w:r>
      <w:r w:rsidRPr="00DF5FEC">
        <w:t>=</w:t>
      </w:r>
      <w:r w:rsidRPr="00DF5FEC">
        <w:tab/>
        <w:t>concentration of organism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proofErr w:type="spellStart"/>
      <w:r w:rsidRPr="00DF5FEC">
        <w:rPr>
          <w:i/>
          <w:iCs/>
        </w:rPr>
        <w:t>CMax</w:t>
      </w:r>
      <w:proofErr w:type="spellEnd"/>
      <w:r w:rsidRPr="00DF5FEC">
        <w:t xml:space="preserve"> </w:t>
      </w:r>
      <w:r w:rsidRPr="00DF5FEC">
        <w:tab/>
        <w:t>=</w:t>
      </w:r>
      <w:r w:rsidRPr="00DF5FEC">
        <w:tab/>
        <w:t>maximum feeding rate for predator (g/g</w:t>
      </w:r>
      <w:r w:rsidRPr="00DF5FEC">
        <w:sym w:font="Symbol" w:char="F0D7"/>
      </w:r>
      <w:r w:rsidRPr="00DF5FEC">
        <w:t>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SatFeeding</w:t>
      </w:r>
      <w:proofErr w:type="spellEnd"/>
      <w:r w:rsidRPr="00DF5FEC">
        <w:tab/>
        <w:t>=</w:t>
      </w:r>
      <w:r w:rsidRPr="00DF5FEC">
        <w:tab/>
        <w:t xml:space="preserve">saturation-feeding kinetic factor, see </w:t>
      </w:r>
      <w:r>
        <w:rPr>
          <w:b/>
          <w:bCs/>
        </w:rPr>
        <w:fldChar w:fldCharType="begin"/>
      </w:r>
      <w:r>
        <w:instrText xml:space="preserve"> REF SatFeeding \h </w:instrText>
      </w:r>
      <w:r>
        <w:rPr>
          <w:b/>
          <w:bCs/>
        </w:rPr>
      </w:r>
      <w:r>
        <w:rPr>
          <w:b/>
          <w:bCs/>
        </w:rPr>
        <w:fldChar w:fldCharType="separate"/>
      </w:r>
      <w:r w:rsidRPr="009C3613">
        <w:rPr>
          <w:b/>
        </w:rPr>
        <w:t>(</w:t>
      </w:r>
      <w:r>
        <w:rPr>
          <w:b/>
          <w:noProof/>
        </w:rPr>
        <w:t>93</w:t>
      </w:r>
      <w:r w:rsidRPr="009C3613">
        <w:rPr>
          <w:b/>
        </w:rPr>
        <w:t>)</w:t>
      </w:r>
      <w:r>
        <w:rPr>
          <w:b/>
          <w:bCs/>
        </w:rPr>
        <w:fldChar w:fldCharType="end"/>
      </w:r>
      <w:r w:rsidRPr="00DF5FEC">
        <w:t>;</w:t>
      </w:r>
    </w:p>
    <w:p w:rsidR="00A6652F" w:rsidRDefault="00A6652F" w:rsidP="00A6652F">
      <w:pPr>
        <w:widowControl/>
        <w:tabs>
          <w:tab w:val="left" w:pos="2430"/>
          <w:tab w:val="left" w:pos="2700"/>
        </w:tabs>
        <w:ind w:left="2700" w:hanging="1980"/>
      </w:pPr>
      <w:proofErr w:type="spellStart"/>
      <w:r w:rsidRPr="00DF5FEC">
        <w:rPr>
          <w:i/>
          <w:iCs/>
        </w:rPr>
        <w:t>TCorr</w:t>
      </w:r>
      <w:proofErr w:type="spellEnd"/>
      <w:r w:rsidRPr="00DF5FEC">
        <w:tab/>
        <w:t>=</w:t>
      </w:r>
      <w:r w:rsidRPr="00DF5FEC">
        <w:tab/>
        <w:t xml:space="preserve">reduction factor for suboptimal temperature (unitless), see </w:t>
      </w:r>
      <w:r w:rsidR="00046BFC">
        <w:fldChar w:fldCharType="begin"/>
      </w:r>
      <w:r w:rsidR="00046BFC">
        <w:instrText xml:space="preserve"> REF _Ref13063899</w:instrText>
      </w:r>
      <w:r w:rsidR="00046BFC">
        <w:instrText xml:space="preserve">3 </w:instrText>
      </w:r>
      <w:r w:rsidR="00046BFC">
        <w:fldChar w:fldCharType="separate"/>
      </w:r>
      <w:r>
        <w:t xml:space="preserve">Figure </w:t>
      </w:r>
      <w:r>
        <w:rPr>
          <w:noProof/>
        </w:rPr>
        <w:t>59</w:t>
      </w:r>
      <w:r w:rsidR="00046BFC">
        <w:rPr>
          <w:noProof/>
        </w:rPr>
        <w:fldChar w:fldCharType="end"/>
      </w:r>
      <w:r w:rsidRPr="00DF5FEC">
        <w:t>;</w:t>
      </w:r>
    </w:p>
    <w:p w:rsidR="00A6652F" w:rsidRPr="00DF5FEC" w:rsidRDefault="00A6652F" w:rsidP="00A6652F">
      <w:pPr>
        <w:widowControl/>
        <w:tabs>
          <w:tab w:val="left" w:pos="-1440"/>
          <w:tab w:val="left" w:pos="2430"/>
          <w:tab w:val="left" w:pos="2700"/>
        </w:tabs>
        <w:ind w:left="2700" w:hanging="1980"/>
      </w:pPr>
      <w:proofErr w:type="spellStart"/>
      <w:r>
        <w:rPr>
          <w:i/>
        </w:rPr>
        <w:t>FoodDilution</w:t>
      </w:r>
      <w:proofErr w:type="spellEnd"/>
      <w:r>
        <w:t xml:space="preserve">  </w:t>
      </w:r>
      <w:r>
        <w:tab/>
        <w:t>=</w:t>
      </w:r>
      <w:r>
        <w:tab/>
        <w:t xml:space="preserve">factor to account for dilution of available food by suspended sediment (unitless), see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w:t>
      </w:r>
      <w:r w:rsidRPr="005D4376">
        <w:t xml:space="preserve"> </w:t>
      </w:r>
    </w:p>
    <w:p w:rsidR="00A6652F" w:rsidRDefault="00A6652F" w:rsidP="00A6652F">
      <w:pPr>
        <w:widowControl/>
        <w:tabs>
          <w:tab w:val="left" w:pos="2430"/>
          <w:tab w:val="left" w:pos="2700"/>
        </w:tabs>
        <w:ind w:left="2700" w:hanging="1980"/>
      </w:pPr>
      <w:proofErr w:type="spellStart"/>
      <w:r w:rsidRPr="00DF5FEC">
        <w:rPr>
          <w:i/>
          <w:iCs/>
        </w:rPr>
        <w:t>ToxReduction</w:t>
      </w:r>
      <w:proofErr w:type="spellEnd"/>
      <w:r w:rsidRPr="00DF5FEC">
        <w:rPr>
          <w:i/>
          <w:iCs/>
        </w:rPr>
        <w:tab/>
      </w:r>
      <w:r w:rsidRPr="00DF5FEC">
        <w:t>=</w:t>
      </w:r>
      <w:r w:rsidRPr="00DF5FEC">
        <w:tab/>
        <w:t xml:space="preserve">reduction due to effects of toxicant (see </w:t>
      </w:r>
      <w:r>
        <w:fldChar w:fldCharType="begin"/>
      </w:r>
      <w:r>
        <w:instrText xml:space="preserve"> REF ToxReduction \h </w:instrText>
      </w:r>
      <w:r>
        <w:fldChar w:fldCharType="separate"/>
      </w:r>
      <w:r w:rsidRPr="00732F5C">
        <w:rPr>
          <w:b/>
        </w:rPr>
        <w:t>(</w:t>
      </w:r>
      <w:r>
        <w:rPr>
          <w:b/>
          <w:noProof/>
        </w:rPr>
        <w:t>424</w:t>
      </w:r>
      <w:r w:rsidRPr="00732F5C">
        <w:rPr>
          <w:b/>
        </w:rPr>
        <w:t>)</w:t>
      </w:r>
      <w:r>
        <w:fldChar w:fldCharType="end"/>
      </w:r>
      <w:r w:rsidRPr="00DF5FEC">
        <w:t>, unitless); and</w:t>
      </w:r>
    </w:p>
    <w:p w:rsidR="00A6652F" w:rsidRDefault="00A6652F" w:rsidP="00A6652F">
      <w:pPr>
        <w:widowControl/>
        <w:tabs>
          <w:tab w:val="left" w:pos="-1440"/>
          <w:tab w:val="left" w:pos="2430"/>
          <w:tab w:val="left" w:pos="2700"/>
        </w:tabs>
        <w:ind w:left="2700" w:hanging="1980"/>
      </w:pPr>
      <w:proofErr w:type="spellStart"/>
      <w:r>
        <w:rPr>
          <w:i/>
          <w:iCs/>
        </w:rPr>
        <w:lastRenderedPageBreak/>
        <w:t>HarmSS</w:t>
      </w:r>
      <w:proofErr w:type="spellEnd"/>
      <w:r w:rsidRPr="00DF5FEC">
        <w:rPr>
          <w:i/>
          <w:iCs/>
        </w:rPr>
        <w:tab/>
      </w:r>
      <w:r w:rsidRPr="00DF5FEC">
        <w:t>=</w:t>
      </w:r>
      <w:r w:rsidRPr="00DF5FEC">
        <w:tab/>
        <w:t xml:space="preserve">reduction due to </w:t>
      </w:r>
      <w:r>
        <w:t xml:space="preserve">suspended sediment </w:t>
      </w:r>
      <w:r w:rsidRPr="00DF5FEC">
        <w:t xml:space="preserve">effects (see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rsidRPr="00DF5FEC">
        <w:t xml:space="preserve">, unitless); </w:t>
      </w:r>
    </w:p>
    <w:p w:rsidR="00A6652F" w:rsidRDefault="00A6652F" w:rsidP="00A6652F">
      <w:pPr>
        <w:widowControl/>
        <w:tabs>
          <w:tab w:val="left" w:pos="2430"/>
          <w:tab w:val="left" w:pos="2700"/>
        </w:tabs>
        <w:ind w:left="2880" w:hanging="2160"/>
        <w:rPr>
          <w:iCs/>
        </w:rPr>
      </w:pPr>
      <w:proofErr w:type="spellStart"/>
      <w:r>
        <w:rPr>
          <w:i/>
          <w:iCs/>
        </w:rPr>
        <w:t>SaltEffect</w:t>
      </w:r>
      <w:proofErr w:type="spellEnd"/>
      <w:r>
        <w:rPr>
          <w:i/>
          <w:iCs/>
        </w:rPr>
        <w:tab/>
      </w:r>
      <w:r>
        <w:rPr>
          <w:iCs/>
        </w:rPr>
        <w:t xml:space="preserve">=  effect of salinity on ingestion rate (unitless), see </w:t>
      </w:r>
      <w:r>
        <w:rPr>
          <w:iCs/>
        </w:rPr>
        <w:fldChar w:fldCharType="begin"/>
      </w:r>
      <w:r>
        <w:rPr>
          <w:iCs/>
        </w:rPr>
        <w:instrText xml:space="preserve"> REF SalEffect \h </w:instrText>
      </w:r>
      <w:r>
        <w:rPr>
          <w:iCs/>
        </w:rPr>
      </w:r>
      <w:r>
        <w:rPr>
          <w:iCs/>
        </w:rPr>
        <w:fldChar w:fldCharType="separate"/>
      </w:r>
      <w:r>
        <w:rPr>
          <w:b/>
        </w:rPr>
        <w:t>(</w:t>
      </w:r>
      <w:r>
        <w:rPr>
          <w:b/>
          <w:noProof/>
        </w:rPr>
        <w:t>440</w:t>
      </w:r>
      <w:r>
        <w:rPr>
          <w:b/>
        </w:rPr>
        <w:t>)</w:t>
      </w:r>
      <w:r>
        <w:rPr>
          <w:iCs/>
        </w:rPr>
        <w:fldChar w:fldCharType="end"/>
      </w:r>
      <w:r>
        <w:rPr>
          <w:iCs/>
        </w:rPr>
        <w:t xml:space="preserve">; </w:t>
      </w:r>
    </w:p>
    <w:p w:rsidR="00A6652F" w:rsidRPr="00DF5FEC" w:rsidRDefault="00A6652F" w:rsidP="00A6652F">
      <w:pPr>
        <w:widowControl/>
        <w:tabs>
          <w:tab w:val="left" w:pos="2430"/>
          <w:tab w:val="left" w:pos="2700"/>
        </w:tabs>
        <w:ind w:left="2880" w:hanging="2160"/>
      </w:pPr>
      <w:r>
        <w:rPr>
          <w:i/>
          <w:iCs/>
        </w:rPr>
        <w:t>O2EffectFrac</w:t>
      </w:r>
      <w:r>
        <w:rPr>
          <w:i/>
          <w:iCs/>
        </w:rPr>
        <w:tab/>
      </w:r>
      <w:r w:rsidRPr="005D2807">
        <w:rPr>
          <w:iCs/>
        </w:rPr>
        <w:t>=  effect of</w:t>
      </w:r>
      <w:r>
        <w:rPr>
          <w:i/>
          <w:iCs/>
        </w:rPr>
        <w:t xml:space="preserve"> </w:t>
      </w:r>
      <w:r>
        <w:t xml:space="preserve">reduced oxygen on ingestion (unitless), see </w:t>
      </w:r>
      <w:r>
        <w:rPr>
          <w:b/>
        </w:rPr>
        <w:t xml:space="preserve">(205); </w:t>
      </w:r>
      <w:r w:rsidRPr="00DF5FEC">
        <w:t>and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HabitatLimit</w:t>
      </w:r>
      <w:proofErr w:type="spellEnd"/>
      <w:r w:rsidRPr="00DF5FEC">
        <w:tab/>
        <w:t>=</w:t>
      </w:r>
      <w:r w:rsidRPr="00DF5FEC">
        <w:tab/>
        <w:t xml:space="preserve">in streams, habitat limitation based on predator habitat preferences (unitless), see </w:t>
      </w:r>
      <w:r>
        <w:fldChar w:fldCharType="begin"/>
      </w:r>
      <w:r>
        <w:instrText xml:space="preserve"> REF HabitatLimit \h </w:instrText>
      </w:r>
      <w:r>
        <w:fldChar w:fldCharType="separate"/>
      </w:r>
      <w:r w:rsidRPr="005E1767">
        <w:rPr>
          <w:b/>
        </w:rPr>
        <w:t>(</w:t>
      </w:r>
      <w:r>
        <w:rPr>
          <w:b/>
          <w:noProof/>
        </w:rPr>
        <w:t>13</w:t>
      </w:r>
      <w:r w:rsidRPr="005E1767">
        <w:rPr>
          <w:b/>
        </w:rPr>
        <w:t>)</w:t>
      </w:r>
      <w:r>
        <w:fldChar w:fldCharType="end"/>
      </w:r>
      <w:r w:rsidRPr="00DF5FEC">
        <w:t>.</w:t>
      </w:r>
    </w:p>
    <w:p w:rsidR="00A6652F" w:rsidRPr="00DF5FEC" w:rsidRDefault="00A6652F" w:rsidP="00A6652F">
      <w:pPr>
        <w:widowControl/>
      </w:pPr>
    </w:p>
    <w:p w:rsidR="00A6652F" w:rsidRDefault="00A6652F" w:rsidP="00A6652F">
      <w:pPr>
        <w:widowControl/>
      </w:pPr>
      <w:r w:rsidRPr="00DF5FEC">
        <w:t xml:space="preserve">The maximum consumption rate is sensitive to body size, so an alternative to specifying </w:t>
      </w:r>
      <w:proofErr w:type="spellStart"/>
      <w:r w:rsidRPr="00DF5FEC">
        <w:rPr>
          <w:i/>
          <w:iCs/>
        </w:rPr>
        <w:t>CMax</w:t>
      </w:r>
      <w:proofErr w:type="spellEnd"/>
      <w:r w:rsidRPr="00DF5FEC">
        <w:t xml:space="preserve"> for fish is to compute it using an allometric equation and parameters from the Wisconsin Bioenergetics Model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740" w:dyaOrig="380">
          <v:shape id="_x0000_i1027" type="#_x0000_t75" style="width:136.95pt;height:18.8pt" o:ole="">
            <v:imagedata r:id="rId14" o:title=""/>
          </v:shape>
          <o:OLEObject Type="Embed" ProgID="Equation.3" ShapeID="_x0000_i1027" DrawAspect="Content" ObjectID="_1639560451" r:id="rId15"/>
        </w:object>
      </w:r>
      <w:r>
        <w:tab/>
      </w:r>
      <w:bookmarkStart w:id="12" w:name="CMax"/>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92</w:t>
      </w:r>
      <w:r w:rsidRPr="009C3613">
        <w:rPr>
          <w:b/>
        </w:rPr>
        <w:fldChar w:fldCharType="end"/>
      </w:r>
      <w:r w:rsidRPr="009C3613">
        <w:rPr>
          <w:b/>
        </w:rPr>
        <w:t>)</w:t>
      </w:r>
      <w:bookmarkEnd w:id="12"/>
      <w:r>
        <w:tab/>
      </w:r>
    </w:p>
    <w:p w:rsidR="00A6652F" w:rsidRPr="00DF5FEC" w:rsidRDefault="00A6652F" w:rsidP="00A6652F">
      <w:pPr>
        <w:widowControl/>
      </w:pPr>
      <w:r w:rsidRPr="00DF5FEC">
        <w:t>where:</w:t>
      </w:r>
    </w:p>
    <w:p w:rsidR="00A6652F" w:rsidRPr="00DF5FEC" w:rsidRDefault="00A6652F" w:rsidP="00A6652F">
      <w:pPr>
        <w:widowControl/>
        <w:tabs>
          <w:tab w:val="left" w:pos="-1440"/>
          <w:tab w:val="left" w:pos="2160"/>
          <w:tab w:val="left" w:pos="2700"/>
        </w:tabs>
        <w:ind w:left="720"/>
        <w:jc w:val="left"/>
      </w:pPr>
      <w:r w:rsidRPr="00DF5FEC">
        <w:rPr>
          <w:i/>
          <w:iCs/>
        </w:rPr>
        <w:t>CA</w:t>
      </w:r>
      <w:r w:rsidRPr="00DF5FEC">
        <w:tab/>
        <w:t>=</w:t>
      </w:r>
      <w:r w:rsidRPr="00DF5FEC">
        <w:tab/>
        <w:t>maximum consumption for a 1-g fish at optimal temperature (g/g</w:t>
      </w:r>
      <w:r w:rsidRPr="00DF5FEC">
        <w:sym w:font="Symbol" w:char="F0D7"/>
      </w:r>
      <w:r w:rsidRPr="00DF5FEC">
        <w:t>d);</w:t>
      </w:r>
    </w:p>
    <w:p w:rsidR="00A6652F" w:rsidRPr="00DF5FEC" w:rsidRDefault="00A6652F" w:rsidP="00A6652F">
      <w:pPr>
        <w:widowControl/>
        <w:tabs>
          <w:tab w:val="left" w:pos="-1440"/>
          <w:tab w:val="left" w:pos="2160"/>
          <w:tab w:val="left" w:pos="2700"/>
        </w:tabs>
        <w:ind w:left="720"/>
        <w:jc w:val="left"/>
      </w:pPr>
      <w:proofErr w:type="spellStart"/>
      <w:r w:rsidRPr="00DF5FEC">
        <w:rPr>
          <w:i/>
          <w:iCs/>
        </w:rPr>
        <w:t>MeanWeight</w:t>
      </w:r>
      <w:proofErr w:type="spellEnd"/>
      <w:r w:rsidRPr="00DF5FEC">
        <w:tab/>
        <w:t>=</w:t>
      </w:r>
      <w:r w:rsidRPr="00DF5FEC">
        <w:tab/>
        <w:t>mean weight for a given fish species (g);</w:t>
      </w:r>
    </w:p>
    <w:p w:rsidR="00A6652F" w:rsidRPr="00DF5FEC" w:rsidRDefault="00A6652F" w:rsidP="00A6652F">
      <w:pPr>
        <w:widowControl/>
        <w:tabs>
          <w:tab w:val="left" w:pos="-1440"/>
          <w:tab w:val="left" w:pos="2160"/>
          <w:tab w:val="left" w:pos="2700"/>
        </w:tabs>
        <w:ind w:left="720"/>
        <w:jc w:val="left"/>
      </w:pPr>
      <w:r w:rsidRPr="00DF5FEC">
        <w:rPr>
          <w:i/>
          <w:iCs/>
        </w:rPr>
        <w:t>CB</w:t>
      </w:r>
      <w:r w:rsidRPr="00DF5FEC">
        <w:tab/>
        <w:t>=</w:t>
      </w:r>
      <w:r w:rsidRPr="00DF5FEC">
        <w:tab/>
        <w:t xml:space="preserve">slope of the allometric function for a given fish species. </w:t>
      </w:r>
    </w:p>
    <w:p w:rsidR="00A6652F" w:rsidRPr="00DF5FEC" w:rsidRDefault="00A6652F" w:rsidP="00A6652F">
      <w:pPr>
        <w:widowControl/>
      </w:pPr>
    </w:p>
    <w:p w:rsidR="00A6652F" w:rsidRDefault="00A6652F" w:rsidP="00A6652F">
      <w:pPr>
        <w:widowControl/>
      </w:pPr>
      <w:r w:rsidRPr="00DF5FEC">
        <w:t xml:space="preserve">Many animals adjust their search or filtration in accordance with the concentration of prey; therefore, a saturation-kinetic term is used (Park et al., 1974, 1980; </w:t>
      </w:r>
      <w:proofErr w:type="spellStart"/>
      <w:r w:rsidRPr="00DF5FEC">
        <w:t>Scavia</w:t>
      </w:r>
      <w:proofErr w:type="spellEnd"/>
      <w:r w:rsidRPr="00DF5FEC">
        <w:t xml:space="preserve"> and Park, 1976):</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34"/>
        </w:rPr>
        <w:object w:dxaOrig="5820" w:dyaOrig="760">
          <v:shape id="_x0000_i1028" type="#_x0000_t75" style="width:291.15pt;height:38.35pt" o:ole="">
            <v:imagedata r:id="rId16" o:title=""/>
          </v:shape>
          <o:OLEObject Type="Embed" ProgID="Equation.3" ShapeID="_x0000_i1028" DrawAspect="Content" ObjectID="_1639560452" r:id="rId17"/>
        </w:object>
      </w:r>
      <w:r>
        <w:tab/>
      </w:r>
      <w:bookmarkStart w:id="13" w:name="SatFeeding"/>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93</w:t>
      </w:r>
      <w:r w:rsidRPr="009C3613">
        <w:rPr>
          <w:b/>
        </w:rPr>
        <w:fldChar w:fldCharType="end"/>
      </w:r>
      <w:r w:rsidRPr="009C3613">
        <w:rPr>
          <w:b/>
        </w:rPr>
        <w:t>)</w:t>
      </w:r>
      <w:bookmarkEnd w:id="13"/>
      <w:r>
        <w:tab/>
      </w:r>
    </w:p>
    <w:p w:rsidR="00A6652F" w:rsidRPr="00DF5FEC" w:rsidRDefault="00A6652F" w:rsidP="00A6652F">
      <w:pPr>
        <w:widowControl/>
      </w:pPr>
    </w:p>
    <w:p w:rsidR="00A6652F" w:rsidRPr="00DF5FEC" w:rsidRDefault="00A6652F" w:rsidP="00A6652F">
      <w:pPr>
        <w:widowControl/>
      </w:pPr>
      <w:r w:rsidRPr="00DF5FEC">
        <w:t>where:</w:t>
      </w:r>
    </w:p>
    <w:p w:rsidR="00A6652F" w:rsidRPr="00DF5FEC" w:rsidRDefault="00A6652F" w:rsidP="00A6652F">
      <w:pPr>
        <w:widowControl/>
        <w:ind w:left="720"/>
      </w:pPr>
      <w:r w:rsidRPr="00DF5FEC">
        <w:rPr>
          <w:i/>
          <w:iCs/>
        </w:rPr>
        <w:t>Preference</w:t>
      </w:r>
      <w:r w:rsidRPr="00DF5FEC">
        <w:t xml:space="preserve"> </w:t>
      </w:r>
      <w:r w:rsidRPr="00DF5FEC">
        <w:tab/>
        <w:t xml:space="preserve">  =</w:t>
      </w:r>
      <w:r w:rsidRPr="00DF5FEC">
        <w:tab/>
        <w:t>preference of predator for prey (unitless);</w:t>
      </w:r>
    </w:p>
    <w:p w:rsidR="00A6652F" w:rsidRPr="00DF5FEC" w:rsidRDefault="00A6652F" w:rsidP="00A6652F">
      <w:pPr>
        <w:widowControl/>
        <w:tabs>
          <w:tab w:val="left" w:pos="-1440"/>
        </w:tabs>
        <w:ind w:left="720"/>
      </w:pPr>
      <w:r w:rsidRPr="00DF5FEC">
        <w:rPr>
          <w:i/>
          <w:iCs/>
        </w:rPr>
        <w:t>Food</w:t>
      </w:r>
      <w:r w:rsidRPr="00DF5FEC">
        <w:tab/>
      </w:r>
      <w:r w:rsidRPr="00DF5FEC">
        <w:tab/>
        <w:t xml:space="preserve">  =</w:t>
      </w:r>
      <w:r w:rsidRPr="00DF5FEC">
        <w:tab/>
        <w:t>available biomass of given prey (g/m</w:t>
      </w:r>
      <w:r w:rsidRPr="00DF5FEC">
        <w:rPr>
          <w:vertAlign w:val="superscript"/>
        </w:rPr>
        <w:t>3</w:t>
      </w:r>
      <w:r w:rsidRPr="00DF5FEC">
        <w:t>);</w:t>
      </w:r>
    </w:p>
    <w:p w:rsidR="00A6652F" w:rsidRPr="00DF5FEC" w:rsidRDefault="00A6652F" w:rsidP="00A6652F">
      <w:pPr>
        <w:widowControl/>
        <w:ind w:left="720"/>
      </w:pPr>
      <w:proofErr w:type="spellStart"/>
      <w:r w:rsidRPr="00DF5FEC">
        <w:rPr>
          <w:i/>
          <w:iCs/>
        </w:rPr>
        <w:t>FHalfSat</w:t>
      </w:r>
      <w:proofErr w:type="spellEnd"/>
      <w:r w:rsidRPr="00DF5FEC">
        <w:t xml:space="preserve"> </w:t>
      </w:r>
      <w:r w:rsidRPr="00DF5FEC">
        <w:tab/>
        <w:t xml:space="preserve">  =</w:t>
      </w:r>
      <w:r w:rsidRPr="00DF5FEC">
        <w:tab/>
        <w:t>half-saturation constant for feeding by a predator (g/m</w:t>
      </w:r>
      <w:r w:rsidRPr="00DF5FEC">
        <w:rPr>
          <w:vertAlign w:val="superscript"/>
        </w:rPr>
        <w:t>3</w:t>
      </w:r>
      <w:r w:rsidRPr="00DF5FEC">
        <w:t>).</w:t>
      </w:r>
    </w:p>
    <w:p w:rsidR="00A6652F" w:rsidRPr="00DF5FEC" w:rsidRDefault="00A6652F" w:rsidP="00A6652F">
      <w:pPr>
        <w:widowControl/>
      </w:pPr>
    </w:p>
    <w:p w:rsidR="00A6652F" w:rsidRDefault="00A6652F" w:rsidP="00A6652F">
      <w:pPr>
        <w:widowControl/>
      </w:pPr>
      <w:r w:rsidRPr="00DF5FEC">
        <w:t>The food actually available to a predator may be reduced in two ways: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7C0741">
        <w:rPr>
          <w:position w:val="-14"/>
        </w:rPr>
        <w:object w:dxaOrig="8020" w:dyaOrig="380">
          <v:shape id="_x0000_i1029" type="#_x0000_t75" style="width:401.5pt;height:18.8pt" o:ole="">
            <v:imagedata r:id="rId18" o:title=""/>
          </v:shape>
          <o:OLEObject Type="Embed" ProgID="Equation.3" ShapeID="_x0000_i1029" DrawAspect="Content" ObjectID="_1639560453" r:id="rId19"/>
        </w:object>
      </w:r>
      <w:r>
        <w:tab/>
      </w:r>
      <w:bookmarkStart w:id="14" w:name="Food"/>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94</w:t>
      </w:r>
      <w:r w:rsidRPr="009C3613">
        <w:rPr>
          <w:b/>
        </w:rPr>
        <w:fldChar w:fldCharType="end"/>
      </w:r>
      <w:r w:rsidRPr="009C3613">
        <w:rPr>
          <w:b/>
        </w:rPr>
        <w:t>)</w:t>
      </w:r>
      <w:bookmarkEnd w:id="14"/>
      <w:r>
        <w:tab/>
      </w:r>
    </w:p>
    <w:p w:rsidR="00A6652F" w:rsidRPr="00DF5FEC" w:rsidRDefault="00A6652F" w:rsidP="00A6652F">
      <w:pPr>
        <w:widowControl/>
      </w:pPr>
      <w:r w:rsidRPr="00DF5FEC">
        <w:t>where:</w:t>
      </w:r>
    </w:p>
    <w:p w:rsidR="00A6652F" w:rsidRPr="00DF5FEC" w:rsidRDefault="00A6652F" w:rsidP="00A6652F">
      <w:pPr>
        <w:widowControl/>
        <w:tabs>
          <w:tab w:val="left" w:pos="2160"/>
          <w:tab w:val="left" w:pos="2520"/>
        </w:tabs>
        <w:ind w:left="2520" w:hanging="1620"/>
      </w:pPr>
      <w:proofErr w:type="spellStart"/>
      <w:r w:rsidRPr="00DF5FEC">
        <w:rPr>
          <w:i/>
          <w:iCs/>
        </w:rPr>
        <w:t>BMin</w:t>
      </w:r>
      <w:proofErr w:type="spellEnd"/>
      <w:r w:rsidRPr="00DF5FEC">
        <w:tab/>
        <w:t>=</w:t>
      </w:r>
      <w:r w:rsidRPr="00DF5FEC">
        <w:tab/>
        <w:t>minimum prey biomass needed to begin feeding (g/m</w:t>
      </w:r>
      <w:r w:rsidRPr="00DF5FEC">
        <w:rPr>
          <w:vertAlign w:val="superscript"/>
        </w:rPr>
        <w:t>3</w:t>
      </w:r>
      <w:r w:rsidRPr="00DF5FEC">
        <w:t>); and</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Macro</w:t>
      </w:r>
      <w:proofErr w:type="spellEnd"/>
      <w:r>
        <w:tab/>
      </w:r>
      <w:r w:rsidRPr="00DF5FEC">
        <w:t>=</w:t>
      </w:r>
      <w:r w:rsidRPr="00DF5FEC">
        <w:tab/>
        <w:t xml:space="preserve">reduction factor for prey hiding in macrophytes </w:t>
      </w:r>
      <w:r>
        <w:t xml:space="preserve">or seagrass </w:t>
      </w:r>
      <w:r w:rsidRPr="00DF5FEC">
        <w:t>(un</w:t>
      </w:r>
      <w:r>
        <w:t xml:space="preserve">itless), see </w:t>
      </w:r>
      <w:r>
        <w:fldChar w:fldCharType="begin"/>
      </w:r>
      <w:r>
        <w:instrText xml:space="preserve"> REF Refuge \h </w:instrText>
      </w:r>
      <w:r>
        <w:fldChar w:fldCharType="separate"/>
      </w:r>
      <w:r w:rsidRPr="009C3613">
        <w:rPr>
          <w:b/>
        </w:rPr>
        <w:t>(</w:t>
      </w:r>
      <w:r>
        <w:rPr>
          <w:b/>
          <w:noProof/>
        </w:rPr>
        <w:t>95</w:t>
      </w:r>
      <w:r w:rsidRPr="009C3613">
        <w:rPr>
          <w:b/>
        </w:rPr>
        <w:t>)</w:t>
      </w:r>
      <w:r>
        <w:fldChar w:fldCharType="end"/>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Oyster</w:t>
      </w:r>
      <w:proofErr w:type="spellEnd"/>
      <w:r w:rsidRPr="00DF5FEC">
        <w:tab/>
        <w:t>=</w:t>
      </w:r>
      <w:r w:rsidRPr="00DF5FEC">
        <w:tab/>
        <w:t xml:space="preserve">reduction factor for prey hiding </w:t>
      </w:r>
      <w:r>
        <w:t>among oysters</w:t>
      </w:r>
      <w:r w:rsidRPr="00DF5FEC">
        <w:t xml:space="preserve"> (un</w:t>
      </w:r>
      <w:r>
        <w:t xml:space="preserve">itless), see </w:t>
      </w:r>
      <w:r>
        <w:fldChar w:fldCharType="begin"/>
      </w:r>
      <w:r>
        <w:instrText xml:space="preserve"> REF Refuge \h </w:instrText>
      </w:r>
      <w:r>
        <w:fldChar w:fldCharType="separate"/>
      </w:r>
      <w:r w:rsidRPr="009C3613">
        <w:rPr>
          <w:b/>
        </w:rPr>
        <w:t>(</w:t>
      </w:r>
      <w:r>
        <w:rPr>
          <w:b/>
          <w:noProof/>
        </w:rPr>
        <w:t>95</w:t>
      </w:r>
      <w:r w:rsidRPr="009C3613">
        <w:rPr>
          <w:b/>
        </w:rPr>
        <w:t>)</w:t>
      </w:r>
      <w:r>
        <w:fldChar w:fldCharType="end"/>
      </w:r>
      <w:r>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Marsh</w:t>
      </w:r>
      <w:proofErr w:type="spellEnd"/>
      <w:r>
        <w:t xml:space="preserve"> </w:t>
      </w:r>
      <w:r>
        <w:tab/>
        <w:t>=</w:t>
      </w:r>
      <w:r>
        <w:tab/>
      </w:r>
      <w:r w:rsidRPr="00DF5FEC">
        <w:t xml:space="preserve">reduction factor for prey hiding in </w:t>
      </w:r>
      <w:r>
        <w:t>marsh edge; may also enhance predation if marsh is disintegrating</w:t>
      </w:r>
      <w:r w:rsidRPr="00DF5FEC">
        <w:t xml:space="preserve"> (unitless)</w:t>
      </w:r>
      <w:r>
        <w:t xml:space="preserve">, see </w:t>
      </w:r>
      <w:r>
        <w:fldChar w:fldCharType="begin"/>
      </w:r>
      <w:r>
        <w:instrText xml:space="preserve"> REF RefugeMarsh \h </w:instrText>
      </w:r>
      <w:r>
        <w:fldChar w:fldCharType="separate"/>
      </w:r>
      <w:r w:rsidRPr="00FE4A7A">
        <w:rPr>
          <w:b/>
        </w:rPr>
        <w:t>(</w:t>
      </w:r>
      <w:r>
        <w:rPr>
          <w:b/>
        </w:rPr>
        <w:t>95b</w:t>
      </w:r>
      <w:r w:rsidRPr="00FE4A7A">
        <w:rPr>
          <w:b/>
        </w:rPr>
        <w:t>)</w:t>
      </w:r>
      <w:r>
        <w:fldChar w:fldCharType="end"/>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Burrow</w:t>
      </w:r>
      <w:proofErr w:type="spellEnd"/>
      <w:r>
        <w:tab/>
        <w:t>=</w:t>
      </w:r>
      <w:r>
        <w:tab/>
      </w:r>
      <w:r w:rsidRPr="00DF5FEC">
        <w:t>reduction factor for prey</w:t>
      </w:r>
      <w:r>
        <w:t>’s capability to burrow into sediment, characterized by “</w:t>
      </w:r>
      <w:proofErr w:type="spellStart"/>
      <w:r w:rsidRPr="00FA5B3A">
        <w:rPr>
          <w:i/>
        </w:rPr>
        <w:t>BurrowIndex</w:t>
      </w:r>
      <w:proofErr w:type="spellEnd"/>
      <w:r>
        <w:t>” parameter</w:t>
      </w:r>
      <w:r w:rsidRPr="00DF5FEC">
        <w:t xml:space="preserve"> (unitless)</w:t>
      </w:r>
      <w:r>
        <w:t xml:space="preserve">, see </w:t>
      </w:r>
      <w:r>
        <w:fldChar w:fldCharType="begin"/>
      </w:r>
      <w:r>
        <w:instrText xml:space="preserve"> REF RefugeBurrow \h </w:instrText>
      </w:r>
      <w:r>
        <w:fldChar w:fldCharType="separate"/>
      </w:r>
      <w:r w:rsidRPr="00FE4A7A">
        <w:rPr>
          <w:b/>
        </w:rPr>
        <w:t>(</w:t>
      </w:r>
      <w:r>
        <w:rPr>
          <w:b/>
        </w:rPr>
        <w:t>95c</w:t>
      </w:r>
      <w:r w:rsidRPr="00FE4A7A">
        <w:rPr>
          <w:b/>
        </w:rPr>
        <w:t>)</w:t>
      </w:r>
      <w:r>
        <w:fldChar w:fldCharType="end"/>
      </w:r>
      <w:r w:rsidRPr="00DF5FEC">
        <w:t>.</w:t>
      </w:r>
      <w:r w:rsidRPr="00996F49">
        <w:t xml:space="preserve"> </w:t>
      </w:r>
    </w:p>
    <w:p w:rsidR="00A6652F" w:rsidRPr="00DF5FEC" w:rsidRDefault="00A6652F" w:rsidP="00A6652F">
      <w:pPr>
        <w:pStyle w:val="wherelist"/>
      </w:pPr>
    </w:p>
    <w:p w:rsidR="00A6652F" w:rsidRPr="00DF5FEC" w:rsidRDefault="00A6652F" w:rsidP="00A6652F">
      <w:pPr>
        <w:widowControl/>
      </w:pPr>
      <w:r w:rsidRPr="00DF5FEC">
        <w:t>Search or filtration may virtually cease below a minimum prey biomass (</w:t>
      </w:r>
      <w:proofErr w:type="spellStart"/>
      <w:r w:rsidRPr="00DF5FEC">
        <w:rPr>
          <w:i/>
          <w:iCs/>
        </w:rPr>
        <w:t>BMin</w:t>
      </w:r>
      <w:proofErr w:type="spellEnd"/>
      <w:r w:rsidRPr="00DF5FEC">
        <w:t>) to conserve energy (</w:t>
      </w:r>
      <w:r w:rsidR="00046BFC">
        <w:fldChar w:fldCharType="begin"/>
      </w:r>
      <w:r w:rsidR="00046BFC">
        <w:instrText xml:space="preserve"> REF _Ref130639446 </w:instrText>
      </w:r>
      <w:r w:rsidR="00046BFC">
        <w:fldChar w:fldCharType="separate"/>
      </w:r>
      <w:r>
        <w:t xml:space="preserve">Figure </w:t>
      </w:r>
      <w:r>
        <w:rPr>
          <w:noProof/>
        </w:rPr>
        <w:t>72</w:t>
      </w:r>
      <w:r w:rsidR="00046BFC">
        <w:rPr>
          <w:noProof/>
        </w:rPr>
        <w:fldChar w:fldCharType="end"/>
      </w:r>
      <w:r w:rsidRPr="00DF5FEC">
        <w:t xml:space="preserve">), so that a minimum food level is incorporated (Parsons et al., 1969; Steele, 1974; Park et al., 1974; </w:t>
      </w:r>
      <w:proofErr w:type="spellStart"/>
      <w:r w:rsidRPr="00DF5FEC">
        <w:t>Scavia</w:t>
      </w:r>
      <w:proofErr w:type="spellEnd"/>
      <w:r w:rsidRPr="00DF5FEC">
        <w:t xml:space="preserve"> and Park, 1976; </w:t>
      </w:r>
      <w:proofErr w:type="spellStart"/>
      <w:r w:rsidRPr="00DF5FEC">
        <w:t>Scavia</w:t>
      </w:r>
      <w:proofErr w:type="spellEnd"/>
      <w:r w:rsidRPr="00DF5FEC">
        <w:t xml:space="preserve"> et al., 1976; Steele and Mullin, 1977).   However, some filter feeders such as </w:t>
      </w:r>
      <w:proofErr w:type="spellStart"/>
      <w:r w:rsidRPr="00DF5FEC">
        <w:t>cladocerans</w:t>
      </w:r>
      <w:proofErr w:type="spellEnd"/>
      <w:r w:rsidRPr="00DF5FEC">
        <w:t xml:space="preserve"> (for example, </w:t>
      </w:r>
      <w:r w:rsidRPr="00DF5FEC">
        <w:rPr>
          <w:i/>
          <w:iCs/>
        </w:rPr>
        <w:t>Daphnia</w:t>
      </w:r>
      <w:r w:rsidRPr="00DF5FEC">
        <w:t xml:space="preserve">) must constantly filter </w:t>
      </w:r>
      <w:r w:rsidRPr="00DF5FEC">
        <w:lastRenderedPageBreak/>
        <w:t xml:space="preserve">because the </w:t>
      </w:r>
      <w:proofErr w:type="spellStart"/>
      <w:r w:rsidRPr="00DF5FEC">
        <w:t>filtratory</w:t>
      </w:r>
      <w:proofErr w:type="spellEnd"/>
      <w:r w:rsidRPr="00DF5FEC">
        <w:t xml:space="preserve"> appendages also serve for respiration; therefore, in these animals there is no minimum feeding level and </w:t>
      </w:r>
      <w:proofErr w:type="spellStart"/>
      <w:r w:rsidRPr="00DF5FEC">
        <w:rPr>
          <w:i/>
          <w:iCs/>
        </w:rPr>
        <w:t>BMin</w:t>
      </w:r>
      <w:proofErr w:type="spellEnd"/>
      <w:r w:rsidRPr="00DF5FEC">
        <w:t xml:space="preserve"> is set to 0.</w:t>
      </w:r>
    </w:p>
    <w:p w:rsidR="00A6652F" w:rsidRPr="00DF5FEC" w:rsidRDefault="00A6652F" w:rsidP="00A6652F">
      <w:pPr>
        <w:widowControl/>
      </w:pPr>
    </w:p>
    <w:p w:rsidR="00A6652F" w:rsidRPr="00FD0589" w:rsidRDefault="00A6652F" w:rsidP="00A6652F">
      <w:pPr>
        <w:pStyle w:val="Caption"/>
        <w:keepNext/>
        <w:jc w:val="center"/>
        <w:outlineLvl w:val="0"/>
        <w:rPr>
          <w:b w:val="0"/>
        </w:rPr>
      </w:pPr>
      <w:bookmarkStart w:id="15" w:name="_Ref130639446"/>
      <w:r>
        <w:t xml:space="preserve">Figure </w:t>
      </w:r>
      <w:r w:rsidR="00046BFC">
        <w:fldChar w:fldCharType="begin"/>
      </w:r>
      <w:r w:rsidR="00046BFC">
        <w:instrText xml:space="preserve"> SEQ Figure_ \* ARABIC </w:instrText>
      </w:r>
      <w:r w:rsidR="00046BFC">
        <w:fldChar w:fldCharType="separate"/>
      </w:r>
      <w:r>
        <w:rPr>
          <w:noProof/>
        </w:rPr>
        <w:t>72</w:t>
      </w:r>
      <w:r w:rsidR="00046BFC">
        <w:rPr>
          <w:noProof/>
        </w:rPr>
        <w:fldChar w:fldCharType="end"/>
      </w:r>
      <w:bookmarkEnd w:id="15"/>
      <w:r>
        <w:t xml:space="preserve">.  </w:t>
      </w:r>
      <w:r>
        <w:rPr>
          <w:b w:val="0"/>
        </w:rPr>
        <w:t>Saturation-kinetic consumption</w:t>
      </w:r>
    </w:p>
    <w:p w:rsidR="00A6652F" w:rsidRDefault="00A6652F" w:rsidP="00A6652F">
      <w:pPr>
        <w:widowControl/>
        <w:jc w:val="center"/>
      </w:pPr>
      <w:r>
        <w:rPr>
          <w:noProof/>
        </w:rPr>
        <w:drawing>
          <wp:inline distT="0" distB="0" distL="0" distR="0" wp14:anchorId="55B08781" wp14:editId="704B36A1">
            <wp:extent cx="2924175" cy="2200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4175" cy="2200275"/>
                    </a:xfrm>
                    <a:prstGeom prst="rect">
                      <a:avLst/>
                    </a:prstGeom>
                    <a:noFill/>
                    <a:ln>
                      <a:noFill/>
                    </a:ln>
                  </pic:spPr>
                </pic:pic>
              </a:graphicData>
            </a:graphic>
          </wp:inline>
        </w:drawing>
      </w:r>
    </w:p>
    <w:p w:rsidR="00A6652F" w:rsidRDefault="00A6652F" w:rsidP="00A6652F">
      <w:pPr>
        <w:widowControl/>
      </w:pPr>
    </w:p>
    <w:p w:rsidR="00A6652F" w:rsidRDefault="00A6652F" w:rsidP="00A6652F">
      <w:pPr>
        <w:keepNext/>
        <w:keepLines/>
        <w:widowControl/>
        <w:outlineLvl w:val="0"/>
        <w:rPr>
          <w:b/>
          <w:bCs/>
        </w:rPr>
      </w:pPr>
    </w:p>
    <w:p w:rsidR="00A6652F" w:rsidRPr="00DF5FEC" w:rsidRDefault="00A6652F" w:rsidP="00A6652F">
      <w:pPr>
        <w:keepNext/>
        <w:keepLines/>
        <w:widowControl/>
        <w:outlineLvl w:val="0"/>
      </w:pPr>
      <w:r>
        <w:rPr>
          <w:b/>
          <w:bCs/>
        </w:rPr>
        <w:t>Refuge from</w:t>
      </w:r>
      <w:r w:rsidRPr="00DF5FEC">
        <w:rPr>
          <w:b/>
          <w:bCs/>
        </w:rPr>
        <w:t xml:space="preserve"> </w:t>
      </w:r>
      <w:r>
        <w:rPr>
          <w:b/>
          <w:bCs/>
        </w:rPr>
        <w:t>P</w:t>
      </w:r>
      <w:r w:rsidRPr="00DF5FEC">
        <w:rPr>
          <w:b/>
          <w:bCs/>
        </w:rPr>
        <w:t>redation</w:t>
      </w:r>
      <w:r w:rsidRPr="00DF5FEC">
        <w:rPr>
          <w:b/>
          <w:bCs/>
        </w:rPr>
        <w:fldChar w:fldCharType="begin"/>
      </w:r>
      <w:r w:rsidRPr="00DF5FEC">
        <w:rPr>
          <w:b/>
          <w:bCs/>
        </w:rPr>
        <w:instrText>tc \l3 "</w:instrText>
      </w:r>
      <w:bookmarkStart w:id="16" w:name="_Toc471905955"/>
      <w:r>
        <w:rPr>
          <w:b/>
          <w:bCs/>
        </w:rPr>
        <w:instrText>Refuge from Predation</w:instrText>
      </w:r>
      <w:bookmarkEnd w:id="16"/>
      <w:r w:rsidRPr="00DF5FEC">
        <w:rPr>
          <w:b/>
          <w:bCs/>
        </w:rPr>
        <w:fldChar w:fldCharType="end"/>
      </w:r>
      <w:r w:rsidRPr="00DF5FEC">
        <w:rPr>
          <w:b/>
          <w:bCs/>
        </w:rPr>
        <w:t xml:space="preserve"> </w:t>
      </w:r>
    </w:p>
    <w:p w:rsidR="00A6652F" w:rsidRDefault="00A6652F" w:rsidP="00A6652F">
      <w:pPr>
        <w:widowControl/>
      </w:pPr>
    </w:p>
    <w:p w:rsidR="00A6652F" w:rsidRDefault="00A6652F" w:rsidP="00A6652F">
      <w:pPr>
        <w:widowControl/>
      </w:pPr>
      <w:r>
        <w:t>Although AQUATOX is an ecosystem biomass model, it has some capability to represent habitat characteristics. In particular, the model can account for the function of macrophytes or seagrass as a habitat structure that provides refuge from predation.  T</w:t>
      </w:r>
      <w:r w:rsidRPr="00DF5FEC">
        <w:t>his</w:t>
      </w:r>
      <w:r>
        <w:t xml:space="preserve"> refuge</w:t>
      </w:r>
      <w:r w:rsidRPr="00DF5FEC">
        <w:t xml:space="preserve"> is represented by a factor related to the macrophyte biomass that is original with AQUATOX (</w:t>
      </w:r>
      <w:r w:rsidR="00046BFC">
        <w:fldChar w:fldCharType="begin"/>
      </w:r>
      <w:r w:rsidR="00046BFC">
        <w:instrText xml:space="preserve"> REF _Ref130639293 </w:instrText>
      </w:r>
      <w:r w:rsidR="00046BFC">
        <w:fldChar w:fldCharType="separate"/>
      </w:r>
      <w:r>
        <w:t xml:space="preserve">Figure </w:t>
      </w:r>
      <w:r>
        <w:rPr>
          <w:noProof/>
        </w:rPr>
        <w:t>73</w:t>
      </w:r>
      <w:r w:rsidR="00046BFC">
        <w:rPr>
          <w:noProof/>
        </w:rPr>
        <w:fldChar w:fldCharType="end"/>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59399D">
        <w:rPr>
          <w:position w:val="-32"/>
        </w:rPr>
        <w:object w:dxaOrig="4819" w:dyaOrig="720">
          <v:shape id="_x0000_i1030" type="#_x0000_t75" style="width:241.05pt;height:36pt" o:ole="">
            <v:imagedata r:id="rId21" o:title=""/>
          </v:shape>
          <o:OLEObject Type="Embed" ProgID="Equation.3" ShapeID="_x0000_i1030" DrawAspect="Content" ObjectID="_1639560454" r:id="rId22"/>
        </w:object>
      </w:r>
      <w:r>
        <w:tab/>
      </w:r>
      <w:bookmarkStart w:id="17" w:name="Refuge"/>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95</w:t>
      </w:r>
      <w:r w:rsidRPr="009C3613">
        <w:rPr>
          <w:b/>
        </w:rPr>
        <w:fldChar w:fldCharType="end"/>
      </w:r>
      <w:r w:rsidRPr="009C3613">
        <w:rPr>
          <w:b/>
        </w:rPr>
        <w:t>)</w:t>
      </w:r>
      <w:bookmarkEnd w:id="17"/>
      <w:r>
        <w:tab/>
      </w:r>
    </w:p>
    <w:p w:rsidR="00A6652F" w:rsidRPr="00DF5FEC" w:rsidRDefault="00A6652F" w:rsidP="00A6652F">
      <w:pPr>
        <w:widowControl/>
      </w:pPr>
      <w:r w:rsidRPr="00DF5FEC">
        <w:t>where:</w:t>
      </w:r>
    </w:p>
    <w:p w:rsidR="00A6652F" w:rsidRDefault="00A6652F" w:rsidP="00A6652F">
      <w:pPr>
        <w:widowControl/>
        <w:tabs>
          <w:tab w:val="left" w:pos="-1440"/>
        </w:tabs>
        <w:ind w:left="720"/>
      </w:pPr>
      <w:proofErr w:type="spellStart"/>
      <w:r w:rsidRPr="00DF5FEC">
        <w:rPr>
          <w:i/>
          <w:iCs/>
        </w:rPr>
        <w:t>HalfSat</w:t>
      </w:r>
      <w:proofErr w:type="spellEnd"/>
      <w:r w:rsidRPr="00DF5FEC">
        <w:tab/>
        <w:t>=</w:t>
      </w:r>
      <w:r w:rsidRPr="00DF5FEC">
        <w:tab/>
        <w:t>half-saturation constant (20 g/m</w:t>
      </w:r>
      <w:r w:rsidRPr="00DF5FEC">
        <w:rPr>
          <w:vertAlign w:val="superscript"/>
        </w:rPr>
        <w:t>3</w:t>
      </w:r>
      <w:r w:rsidRPr="00DF5FEC">
        <w:t xml:space="preserve">), </w:t>
      </w:r>
    </w:p>
    <w:p w:rsidR="00A6652F" w:rsidRPr="00DF5FEC" w:rsidRDefault="00A6652F" w:rsidP="00A6652F">
      <w:pPr>
        <w:widowControl/>
        <w:tabs>
          <w:tab w:val="left" w:pos="-1440"/>
        </w:tabs>
        <w:ind w:left="720"/>
      </w:pPr>
      <w:proofErr w:type="spellStart"/>
      <w:r w:rsidRPr="00DF5FEC">
        <w:rPr>
          <w:i/>
          <w:iCs/>
        </w:rPr>
        <w:t>Biomass</w:t>
      </w:r>
      <w:r w:rsidRPr="00DF5FEC">
        <w:rPr>
          <w:i/>
          <w:iCs/>
          <w:vertAlign w:val="subscript"/>
        </w:rPr>
        <w:t>Macro</w:t>
      </w:r>
      <w:proofErr w:type="spellEnd"/>
      <w:r w:rsidRPr="00DF5FEC">
        <w:rPr>
          <w:i/>
          <w:iCs/>
        </w:rPr>
        <w:tab/>
      </w:r>
      <w:r w:rsidRPr="00DF5FEC">
        <w:t>=</w:t>
      </w:r>
      <w:r w:rsidRPr="00DF5FEC">
        <w:tab/>
        <w:t>biomass of macrophyte (g/m</w:t>
      </w:r>
      <w:r w:rsidRPr="00DF5FEC">
        <w:rPr>
          <w:vertAlign w:val="superscript"/>
        </w:rPr>
        <w:t>3</w:t>
      </w:r>
      <w:r w:rsidRPr="00DF5FEC">
        <w:t>)</w:t>
      </w:r>
      <w:r>
        <w:t>, or</w:t>
      </w:r>
    </w:p>
    <w:p w:rsidR="00A6652F" w:rsidRPr="00DF5FEC" w:rsidRDefault="00A6652F" w:rsidP="00A6652F">
      <w:pPr>
        <w:widowControl/>
        <w:tabs>
          <w:tab w:val="left" w:pos="-1440"/>
        </w:tabs>
        <w:ind w:left="720"/>
      </w:pPr>
      <w:proofErr w:type="spellStart"/>
      <w:r w:rsidRPr="00DF5FEC">
        <w:rPr>
          <w:i/>
          <w:iCs/>
        </w:rPr>
        <w:t>Biomass</w:t>
      </w:r>
      <w:r>
        <w:rPr>
          <w:i/>
          <w:iCs/>
          <w:vertAlign w:val="subscript"/>
        </w:rPr>
        <w:t>Oyster</w:t>
      </w:r>
      <w:proofErr w:type="spellEnd"/>
      <w:r w:rsidRPr="00DF5FEC">
        <w:rPr>
          <w:i/>
          <w:iCs/>
        </w:rPr>
        <w:tab/>
      </w:r>
      <w:r w:rsidRPr="00DF5FEC">
        <w:t>=</w:t>
      </w:r>
      <w:r w:rsidRPr="00DF5FEC">
        <w:tab/>
        <w:t xml:space="preserve">biomass of </w:t>
      </w:r>
      <w:r>
        <w:t>oyster</w:t>
      </w:r>
      <w:r w:rsidRPr="00DF5FEC">
        <w:t xml:space="preserve"> (g/m</w:t>
      </w:r>
      <w:r w:rsidRPr="00DF5FEC">
        <w:rPr>
          <w:vertAlign w:val="superscript"/>
        </w:rPr>
        <w:t>3</w:t>
      </w:r>
      <w:r w:rsidRPr="00DF5FEC">
        <w:t>).</w:t>
      </w:r>
    </w:p>
    <w:p w:rsidR="00A6652F" w:rsidRPr="00DF5FEC" w:rsidRDefault="00A6652F" w:rsidP="00A6652F">
      <w:pPr>
        <w:widowControl/>
      </w:pPr>
    </w:p>
    <w:p w:rsidR="00A6652F" w:rsidRPr="00FD0589" w:rsidRDefault="00A6652F" w:rsidP="00A6652F">
      <w:pPr>
        <w:pStyle w:val="Caption"/>
        <w:keepNext/>
        <w:jc w:val="center"/>
        <w:rPr>
          <w:b w:val="0"/>
        </w:rPr>
      </w:pPr>
      <w:bookmarkStart w:id="18" w:name="_Ref130639293"/>
      <w:r>
        <w:lastRenderedPageBreak/>
        <w:t xml:space="preserve">Figure </w:t>
      </w:r>
      <w:r w:rsidR="00046BFC">
        <w:fldChar w:fldCharType="begin"/>
      </w:r>
      <w:r w:rsidR="00046BFC">
        <w:instrText xml:space="preserve"> SEQ Figure_ \* ARABIC </w:instrText>
      </w:r>
      <w:r w:rsidR="00046BFC">
        <w:fldChar w:fldCharType="separate"/>
      </w:r>
      <w:r>
        <w:rPr>
          <w:noProof/>
        </w:rPr>
        <w:t>73</w:t>
      </w:r>
      <w:r w:rsidR="00046BFC">
        <w:rPr>
          <w:noProof/>
        </w:rPr>
        <w:fldChar w:fldCharType="end"/>
      </w:r>
      <w:bookmarkEnd w:id="18"/>
      <w:r>
        <w:t xml:space="preserve">.  </w:t>
      </w:r>
      <w:r>
        <w:rPr>
          <w:b w:val="0"/>
        </w:rPr>
        <w:t>Refuge from predation</w:t>
      </w:r>
    </w:p>
    <w:p w:rsidR="00A6652F" w:rsidRDefault="00A6652F" w:rsidP="00A6652F">
      <w:pPr>
        <w:jc w:val="center"/>
      </w:pPr>
      <w:r>
        <w:rPr>
          <w:noProof/>
        </w:rPr>
        <w:drawing>
          <wp:inline distT="0" distB="0" distL="0" distR="0" wp14:anchorId="107BBC5F" wp14:editId="75F641FB">
            <wp:extent cx="3638550" cy="2724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
                      <a:extLst>
                        <a:ext uri="{28A0092B-C50C-407E-A947-70E740481C1C}">
                          <a14:useLocalDpi xmlns:a14="http://schemas.microsoft.com/office/drawing/2010/main" val="0"/>
                        </a:ext>
                      </a:extLst>
                    </a:blip>
                    <a:srcRect r="-395" b="-175"/>
                    <a:stretch>
                      <a:fillRect/>
                    </a:stretch>
                  </pic:blipFill>
                  <pic:spPr bwMode="auto">
                    <a:xfrm>
                      <a:off x="0" y="0"/>
                      <a:ext cx="3638550" cy="2724150"/>
                    </a:xfrm>
                    <a:prstGeom prst="rect">
                      <a:avLst/>
                    </a:prstGeom>
                    <a:noFill/>
                    <a:ln>
                      <a:noFill/>
                    </a:ln>
                  </pic:spPr>
                </pic:pic>
              </a:graphicData>
            </a:graphic>
          </wp:inline>
        </w:drawing>
      </w:r>
    </w:p>
    <w:p w:rsidR="00A6652F" w:rsidRPr="00DF5FEC" w:rsidRDefault="00A6652F" w:rsidP="00A6652F">
      <w:pPr>
        <w:jc w:val="center"/>
      </w:pPr>
    </w:p>
    <w:p w:rsidR="00A6652F" w:rsidRDefault="00A6652F" w:rsidP="00A6652F">
      <w:r>
        <w:t xml:space="preserve">Similarly, oyster beds provide structural refuge whereby smaller animals may hide in crevices and dead shells.  Using the same equation </w:t>
      </w:r>
      <w:r w:rsidRPr="004F276B">
        <w:rPr>
          <w:b/>
        </w:rPr>
        <w:t>(95)</w:t>
      </w:r>
      <w:r>
        <w:t xml:space="preserve">, but based on biomass of oysters with a nominal </w:t>
      </w:r>
      <w:proofErr w:type="spellStart"/>
      <w:r>
        <w:rPr>
          <w:i/>
        </w:rPr>
        <w:t>HalfSat</w:t>
      </w:r>
      <w:proofErr w:type="spellEnd"/>
      <w:r>
        <w:rPr>
          <w:i/>
        </w:rPr>
        <w:t xml:space="preserve"> </w:t>
      </w:r>
      <w:r>
        <w:t>value of 80 g/m</w:t>
      </w:r>
      <w:r>
        <w:rPr>
          <w:vertAlign w:val="superscript"/>
        </w:rPr>
        <w:t>3</w:t>
      </w:r>
      <w:r>
        <w:t>, we get a slightly different form of reduction in the predator-prey relationship (</w:t>
      </w:r>
      <w:r>
        <w:fldChar w:fldCharType="begin"/>
      </w:r>
      <w:r>
        <w:instrText xml:space="preserve"> REF FigRefuge2 \h </w:instrText>
      </w:r>
      <w:r>
        <w:fldChar w:fldCharType="separate"/>
      </w:r>
      <w:r>
        <w:t xml:space="preserve">Figure </w:t>
      </w:r>
      <w:r>
        <w:rPr>
          <w:noProof/>
        </w:rPr>
        <w:t>74</w:t>
      </w:r>
      <w:r>
        <w:fldChar w:fldCharType="end"/>
      </w:r>
      <w:r>
        <w:t xml:space="preserve">).  The parameter may be fine-tuned based on published studies </w:t>
      </w:r>
      <w:r>
        <w:fldChar w:fldCharType="begin"/>
      </w:r>
      <w:r>
        <w:instrText xml:space="preserve"> ADDIN EN.CITE &lt;EndNote&gt;&lt;Cite&gt;&lt;Author&gt;Lenihan&lt;/Author&gt;&lt;Year&gt;1999&lt;/Year&gt;&lt;RecNum&gt;972&lt;/RecNum&gt;&lt;DisplayText&gt;(Lenihan 1999, Grabowski and Powers 2004)&lt;/DisplayText&gt;&lt;record&gt;&lt;rec-number&gt;972&lt;/rec-number&gt;&lt;foreign-keys&gt;&lt;key app="EN" db-id="pa0fvtx0wtvp9ne5s0fpesexxdetsa0zrf9v" timestamp="1396525373"&gt;972&lt;/key&gt;&lt;/foreign-keys&gt;&lt;ref-type name="Journal Article"&gt;17&lt;/ref-type&gt;&lt;contributors&gt;&lt;authors&gt;&lt;author&gt;Lenihan, Hunter S&lt;/author&gt;&lt;/authors&gt;&lt;/contributors&gt;&lt;titles&gt;&lt;title&gt;Physical-biological coupling on oyster reefs: how habitat structure influences individual performance&lt;/title&gt;&lt;secondary-title&gt;Ecological Monographs&lt;/secondary-title&gt;&lt;/titles&gt;&lt;periodical&gt;&lt;full-title&gt;Ecological Monographs&lt;/full-title&gt;&lt;/periodical&gt;&lt;pages&gt;251-275&lt;/pages&gt;&lt;volume&gt;69&lt;/volume&gt;&lt;number&gt;3&lt;/number&gt;&lt;dates&gt;&lt;year&gt;1999&lt;/year&gt;&lt;/dates&gt;&lt;isbn&gt;0012-9615&lt;/isbn&gt;&lt;urls&gt;&lt;/urls&gt;&lt;/record&gt;&lt;/Cite&gt;&lt;Cite&gt;&lt;Author&gt;Grabowski&lt;/Author&gt;&lt;Year&gt;2004&lt;/Year&gt;&lt;RecNum&gt;973&lt;/RecNum&gt;&lt;record&gt;&lt;rec-number&gt;973&lt;/rec-number&gt;&lt;foreign-keys&gt;&lt;key app="EN" db-id="pa0fvtx0wtvp9ne5s0fpesexxdetsa0zrf9v" timestamp="1396525577"&gt;973&lt;/key&gt;&lt;/foreign-keys&gt;&lt;ref-type name="Journal Article"&gt;17&lt;/ref-type&gt;&lt;contributors&gt;&lt;authors&gt;&lt;author&gt;Grabowski, Jonathan H&lt;/author&gt;&lt;author&gt;Powers, Sean P&lt;/author&gt;&lt;/authors&gt;&lt;/contributors&gt;&lt;titles&gt;&lt;title&gt;Habitat complexity mitigates trophic transfer on oyster reefs&lt;/title&gt;&lt;secondary-title&gt;Marine Ecology Progress Series&lt;/secondary-title&gt;&lt;/titles&gt;&lt;periodical&gt;&lt;full-title&gt;Marine Ecology Progress Series&lt;/full-title&gt;&lt;/periodical&gt;&lt;pages&gt;291-295&lt;/pages&gt;&lt;volume&gt;277&lt;/volume&gt;&lt;dates&gt;&lt;year&gt;2004&lt;/year&gt;&lt;/dates&gt;&lt;isbn&gt;0171-8630&lt;/isbn&gt;&lt;urls&gt;&lt;/urls&gt;&lt;/record&gt;&lt;/Cite&gt;&lt;/EndNote&gt;</w:instrText>
      </w:r>
      <w:r>
        <w:fldChar w:fldCharType="separate"/>
      </w:r>
      <w:r>
        <w:rPr>
          <w:noProof/>
        </w:rPr>
        <w:t>(Lenihan 1999, Grabowski and Powers 2004)</w:t>
      </w:r>
      <w:r>
        <w:fldChar w:fldCharType="end"/>
      </w:r>
      <w:r>
        <w:t>.</w:t>
      </w:r>
    </w:p>
    <w:p w:rsidR="00A6652F" w:rsidRDefault="00A6652F" w:rsidP="00A6652F"/>
    <w:p w:rsidR="00A6652F" w:rsidRDefault="00A6652F" w:rsidP="00A6652F">
      <w:r>
        <w:t xml:space="preserve">A </w:t>
      </w:r>
      <w:proofErr w:type="spellStart"/>
      <w:r>
        <w:t>boolean</w:t>
      </w:r>
      <w:proofErr w:type="spellEnd"/>
      <w:r>
        <w:t xml:space="preserve"> parameter “</w:t>
      </w:r>
      <w:r w:rsidRPr="00FA5B3A">
        <w:rPr>
          <w:i/>
        </w:rPr>
        <w:t>Can Seek Refuge</w:t>
      </w:r>
      <w:r>
        <w:t xml:space="preserve">” in the animal underlying data specifies whether an animal can seek refuge within macrophytes or oyster beds.  Many fish and invertebrates can, but not infauna.  Similarly, a </w:t>
      </w:r>
      <w:proofErr w:type="spellStart"/>
      <w:r>
        <w:t>boolean</w:t>
      </w:r>
      <w:proofErr w:type="spellEnd"/>
      <w:r>
        <w:t xml:space="preserve"> parameter “</w:t>
      </w:r>
      <w:r w:rsidRPr="00FA5B3A">
        <w:rPr>
          <w:i/>
        </w:rPr>
        <w:t>Is a Visual Feeder</w:t>
      </w:r>
      <w:r>
        <w:t>” in the animal underlying data specifies whether an animal’s prey can effectively seek refuge.</w:t>
      </w:r>
    </w:p>
    <w:p w:rsidR="00A6652F" w:rsidRDefault="00A6652F" w:rsidP="00A6652F"/>
    <w:p w:rsidR="00A6652F" w:rsidRPr="00FD0589" w:rsidRDefault="00A6652F" w:rsidP="00A6652F">
      <w:pPr>
        <w:pStyle w:val="Caption"/>
        <w:keepNext/>
        <w:jc w:val="center"/>
        <w:rPr>
          <w:b w:val="0"/>
        </w:rPr>
      </w:pPr>
      <w:bookmarkStart w:id="19" w:name="FigRefuge2"/>
      <w:r>
        <w:t xml:space="preserve">Figure </w:t>
      </w:r>
      <w:r w:rsidR="00046BFC">
        <w:fldChar w:fldCharType="begin"/>
      </w:r>
      <w:r w:rsidR="00046BFC">
        <w:instrText xml:space="preserve"> SEQ Figure_ \* ARABIC </w:instrText>
      </w:r>
      <w:r w:rsidR="00046BFC">
        <w:fldChar w:fldCharType="separate"/>
      </w:r>
      <w:r>
        <w:rPr>
          <w:noProof/>
        </w:rPr>
        <w:t>74</w:t>
      </w:r>
      <w:r w:rsidR="00046BFC">
        <w:rPr>
          <w:noProof/>
        </w:rPr>
        <w:fldChar w:fldCharType="end"/>
      </w:r>
      <w:bookmarkEnd w:id="19"/>
      <w:r>
        <w:t xml:space="preserve">.  </w:t>
      </w:r>
      <w:r>
        <w:rPr>
          <w:b w:val="0"/>
        </w:rPr>
        <w:t>Refuge from predation</w:t>
      </w:r>
    </w:p>
    <w:p w:rsidR="00A6652F" w:rsidRDefault="00A6652F" w:rsidP="00A6652F">
      <w:pPr>
        <w:jc w:val="center"/>
      </w:pPr>
      <w:r>
        <w:rPr>
          <w:noProof/>
        </w:rPr>
        <w:drawing>
          <wp:inline distT="0" distB="0" distL="0" distR="0" wp14:anchorId="034E203D" wp14:editId="673786C5">
            <wp:extent cx="4044315" cy="2919095"/>
            <wp:effectExtent l="0" t="0" r="13335" b="14605"/>
            <wp:docPr id="54" name="Chart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A6652F" w:rsidRDefault="00A6652F" w:rsidP="00A6652F"/>
    <w:p w:rsidR="00A6652F" w:rsidRDefault="00A6652F" w:rsidP="00A6652F">
      <w:pPr>
        <w:widowControl/>
      </w:pPr>
    </w:p>
    <w:p w:rsidR="00A6652F" w:rsidRDefault="00A6652F" w:rsidP="00A6652F">
      <w:pPr>
        <w:rPr>
          <w:b/>
        </w:rPr>
      </w:pPr>
    </w:p>
    <w:p w:rsidR="00A6652F" w:rsidRPr="00FA5B3A" w:rsidRDefault="00A6652F" w:rsidP="00A6652F">
      <w:pPr>
        <w:keepNext/>
        <w:widowControl/>
        <w:rPr>
          <w:b/>
        </w:rPr>
      </w:pPr>
      <w:r w:rsidRPr="00FA5B3A">
        <w:rPr>
          <w:b/>
        </w:rPr>
        <w:t>Fractal Dimension of Marsh Edge</w:t>
      </w:r>
    </w:p>
    <w:p w:rsidR="00A6652F" w:rsidRDefault="00A6652F" w:rsidP="00A6652F">
      <w:pPr>
        <w:keepNext/>
        <w:widowControl/>
      </w:pPr>
    </w:p>
    <w:p w:rsidR="00A6652F" w:rsidRDefault="00A6652F" w:rsidP="00A6652F">
      <w:pPr>
        <w:keepNext/>
        <w:widowControl/>
      </w:pPr>
      <w:r>
        <w:t xml:space="preserve">Another type of refuge is provided by tidal creeks and the diffuse interface between marsh and water. The irregularity of the saltmarsh-water interface as a refuge capacity can be represented as a fractal dimension. This construct was originally developed for the Sea Level Affecting Marshes Model (SLAMM) </w:t>
      </w:r>
      <w:r>
        <w:fldChar w:fldCharType="begin"/>
      </w:r>
      <w:r>
        <w:instrText xml:space="preserve"> ADDIN EN.CITE &lt;EndNote&gt;&lt;Cite&gt;&lt;Author&gt;Park&lt;/Author&gt;&lt;Year&gt;1989&lt;/Year&gt;&lt;RecNum&gt;44&lt;/RecNum&gt;&lt;DisplayText&gt;(Park et al. 1989)&lt;/DisplayText&gt;&lt;record&gt;&lt;rec-number&gt;44&lt;/rec-number&gt;&lt;foreign-keys&gt;&lt;key app="EN" db-id="pa0fvtx0wtvp9ne5s0fpesexxdetsa0zrf9v" timestamp="0"&gt;44&lt;/key&gt;&lt;/foreign-keys&gt;&lt;ref-type name="Book Section"&gt;5&lt;/ref-type&gt;&lt;contributors&gt;&lt;authors&gt;&lt;author&gt;Park, Richard A.&lt;/author&gt;&lt;author&gt;Trehan, Manjit S. &lt;/author&gt;&lt;author&gt;Mausel,  Paul W. &lt;/author&gt;&lt;author&gt;Howe, Robert C.&lt;/author&gt;&lt;/authors&gt;&lt;secondary-authors&gt;&lt;author&gt;Smith, Joel B. &lt;/author&gt;&lt;author&gt;Tirpak, Dennis A.&lt;/author&gt;&lt;/secondary-authors&gt;&lt;/contributors&gt;&lt;titles&gt;&lt;title&gt;The Effects of Sea Level Rise on U.S. Coastal Wetlands&lt;/title&gt;&lt;secondary-title&gt;The Potential Effects of Global Climate Change on the United States, Appendix B - Sea Level Rise&lt;/secondary-title&gt;&lt;/titles&gt;&lt;pages&gt;1-1 to 1-55.&lt;/pages&gt;&lt;dates&gt;&lt;year&gt;1989&lt;/year&gt;&lt;/dates&gt;&lt;pub-location&gt;Washington, D.C&lt;/pub-location&gt;&lt;publisher&gt;U.S. Environmental Protection Agency&lt;/publisher&gt;&lt;accession-num&gt; EPA-230-05-89-052&lt;/accession-num&gt;&lt;urls&gt;&lt;/urls&gt;&lt;/record&gt;&lt;/Cite&gt;&lt;/EndNote&gt;</w:instrText>
      </w:r>
      <w:r>
        <w:fldChar w:fldCharType="separate"/>
      </w:r>
      <w:r>
        <w:rPr>
          <w:noProof/>
        </w:rPr>
        <w:t>(Park et al. 1989)</w:t>
      </w:r>
      <w:r>
        <w:fldChar w:fldCharType="end"/>
      </w:r>
      <w:r>
        <w:t xml:space="preserve"> and was approved by a peer review panel in 1990 (</w:t>
      </w:r>
      <w:r w:rsidRPr="00D642D1">
        <w:t>http://www2.epa.gov/exposure-assessment-models/peer-review-aquatox</w:t>
      </w:r>
      <w:r>
        <w:t xml:space="preserve">). Parameter values for brown and white shrimp were based on catch statistics provided by the National Marine Fisheries Service Galveston Lab (see also </w:t>
      </w:r>
      <w:r>
        <w:fldChar w:fldCharType="begin"/>
      </w:r>
      <w:r>
        <w:instrText xml:space="preserve"> ADDIN EN.CITE &lt;EndNote&gt;&lt;Cite&gt;&lt;Author&gt;Zimmerman&lt;/Author&gt;&lt;Year&gt;1991&lt;/Year&gt;&lt;RecNum&gt;971&lt;/RecNum&gt;&lt;DisplayText&gt;(Zimmerman et al. 1991)&lt;/DisplayText&gt;&lt;record&gt;&lt;rec-number&gt;971&lt;/rec-number&gt;&lt;foreign-keys&gt;&lt;key app="EN" db-id="pa0fvtx0wtvp9ne5s0fpesexxdetsa0zrf9v" timestamp="1396514554"&gt;971&lt;/key&gt;&lt;/foreign-keys&gt;&lt;ref-type name="Conference Proceedings"&gt;10&lt;/ref-type&gt;&lt;contributors&gt;&lt;authors&gt;&lt;author&gt;Zimmerman, Roger J&lt;/author&gt;&lt;author&gt;Minello, Thomas J&lt;/author&gt;&lt;author&gt;Klima, Edward F&lt;/author&gt;&lt;author&gt;Nance, James M&lt;/author&gt;&lt;/authors&gt;&lt;/contributors&gt;&lt;titles&gt;&lt;title&gt;Effects of accelerated sea-level rise on coastal secondary production&lt;/title&gt;&lt;secondary-title&gt;Coastal wetlands&lt;/secondary-title&gt;&lt;/titles&gt;&lt;pages&gt;110-124&lt;/pages&gt;&lt;dates&gt;&lt;year&gt;1991&lt;/year&gt;&lt;/dates&gt;&lt;publisher&gt;ASCE&lt;/publisher&gt;&lt;urls&gt;&lt;/urls&gt;&lt;/record&gt;&lt;/Cite&gt;&lt;/EndNote&gt;</w:instrText>
      </w:r>
      <w:r>
        <w:fldChar w:fldCharType="separate"/>
      </w:r>
      <w:r>
        <w:rPr>
          <w:noProof/>
        </w:rPr>
        <w:t>Zimmerman et al. 1991)</w:t>
      </w:r>
      <w:r>
        <w:fldChar w:fldCharType="end"/>
      </w:r>
      <w:r>
        <w:t xml:space="preserve"> and results were reported in Congressional testimony by </w:t>
      </w:r>
      <w:r>
        <w:fldChar w:fldCharType="begin"/>
      </w:r>
      <w:r>
        <w:instrText xml:space="preserve"> ADDIN EN.CITE &lt;EndNote&gt;&lt;Cite&gt;&lt;Author&gt;Park&lt;/Author&gt;&lt;Year&gt;1991&lt;/Year&gt;&lt;RecNum&gt;79&lt;/RecNum&gt;&lt;DisplayText&gt;(Park 1991)&lt;/DisplayText&gt;&lt;record&gt;&lt;rec-number&gt;79&lt;/rec-number&gt;&lt;foreign-keys&gt;&lt;key app="EN" db-id="pa0fvtx0wtvp9ne5s0fpesexxdetsa0zrf9v" timestamp="0"&gt;79&lt;/key&gt;&lt;/foreign-keys&gt;&lt;ref-type name="Hearing"&gt;14&lt;/ref-type&gt;&lt;contributors&gt;&lt;authors&gt;&lt;author&gt;Park, Richard A.&lt;/author&gt;&lt;/authors&gt;&lt;/contributors&gt;&lt;titles&gt;&lt;title&gt;Global Climate Change and Greenhouse Emissions&lt;/title&gt;&lt;secondary-title&gt;Subcommittee on Health and Environment, U.S. House of Representatives&lt;/secondary-title&gt;&lt;/titles&gt;&lt;pages&gt;171-182&lt;/pages&gt;&lt;number&gt;Serial No. 102-54&lt;/number&gt;&lt;dates&gt;&lt;year&gt;1991&lt;/year&gt;&lt;/dates&gt;&lt;pub-location&gt;Washington DC&lt;/pub-location&gt;&lt;urls&gt;&lt;/urls&gt;&lt;/record&gt;&lt;/Cite&gt;&lt;/EndNote&gt;</w:instrText>
      </w:r>
      <w:r>
        <w:fldChar w:fldCharType="separate"/>
      </w:r>
      <w:r>
        <w:rPr>
          <w:noProof/>
        </w:rPr>
        <w:t>Park (1991)</w:t>
      </w:r>
      <w:r>
        <w:fldChar w:fldCharType="end"/>
      </w:r>
      <w:r>
        <w:t xml:space="preserve">. </w:t>
      </w:r>
    </w:p>
    <w:p w:rsidR="00A6652F" w:rsidRDefault="00A6652F" w:rsidP="00A6652F"/>
    <w:p w:rsidR="00A6652F" w:rsidRDefault="00A6652F" w:rsidP="00A6652F">
      <w:r>
        <w:t>If the shoreline-marsh interface were a straight line it would have a fractal dimension of 1.0, corresponding to the Euclidean integer dimension; this is characteristic of coastlines subjected to erosional retreat. Healthy marshes have a fractal dimension in excess of 1.0 (intermediate between the Euclidean dimensions of a line and a surface).  Examples of marsh areas with calculated fractal dimensions are taken from Grand Bay on the border between Mississippi and Alabama (</w:t>
      </w:r>
      <w:r>
        <w:fldChar w:fldCharType="begin"/>
      </w:r>
      <w:r>
        <w:instrText xml:space="preserve"> REF FracDimension \h </w:instrText>
      </w:r>
      <w:r>
        <w:fldChar w:fldCharType="separate"/>
      </w:r>
      <w:r>
        <w:t xml:space="preserve">Figure </w:t>
      </w:r>
      <w:r>
        <w:rPr>
          <w:noProof/>
        </w:rPr>
        <w:t>75</w:t>
      </w:r>
      <w:r>
        <w:fldChar w:fldCharType="end"/>
      </w:r>
      <w:r>
        <w:t>).  With inundation due to a relative rise in sea level, as the interface becomes more irregular due to disintegration of the marsh, the fractal dimension becomes larger. Eventually, the marsh may break up into scattered remnants with a fractal dimension &lt; 1.0 (intermediate between the Euclidean dimensions for a line and a point).  These relationships, with the concomitant increase in refuge and even the loss of refuge, can be represented by a slightly different equation.</w:t>
      </w:r>
    </w:p>
    <w:p w:rsidR="00A6652F" w:rsidRDefault="00A6652F" w:rsidP="00A6652F"/>
    <w:p w:rsidR="00A6652F" w:rsidRPr="00DF5FEC" w:rsidRDefault="00A6652F" w:rsidP="00A6652F">
      <w:pPr>
        <w:pStyle w:val="equation0"/>
      </w:pPr>
      <w:r>
        <w:tab/>
      </w:r>
      <w:r w:rsidRPr="009E1003">
        <w:object w:dxaOrig="3840" w:dyaOrig="720">
          <v:shape id="_x0000_i1031" type="#_x0000_t75" style="width:192.5pt;height:36pt" o:ole="">
            <v:imagedata r:id="rId25" o:title=""/>
          </v:shape>
          <o:OLEObject Type="Embed" ProgID="Equation.3" ShapeID="_x0000_i1031" DrawAspect="Content" ObjectID="_1639560455" r:id="rId26"/>
        </w:object>
      </w:r>
      <w:r>
        <w:tab/>
      </w:r>
      <w:bookmarkStart w:id="20" w:name="RefugeMarsh"/>
      <w:r w:rsidRPr="00FE4A7A">
        <w:rPr>
          <w:b/>
        </w:rPr>
        <w:t>(</w:t>
      </w:r>
      <w:r>
        <w:rPr>
          <w:b/>
        </w:rPr>
        <w:t>95b</w:t>
      </w:r>
      <w:r w:rsidRPr="00FE4A7A">
        <w:rPr>
          <w:b/>
        </w:rPr>
        <w:t>)</w:t>
      </w:r>
      <w:bookmarkEnd w:id="20"/>
      <w:r>
        <w:tab/>
      </w:r>
    </w:p>
    <w:p w:rsidR="00A6652F" w:rsidRPr="00DF5FEC" w:rsidRDefault="00A6652F" w:rsidP="00A6652F">
      <w:r w:rsidRPr="00DF5FEC">
        <w:t>where:</w:t>
      </w:r>
    </w:p>
    <w:p w:rsidR="00A6652F" w:rsidRDefault="00A6652F" w:rsidP="00A6652F">
      <w:pPr>
        <w:pStyle w:val="wherelist"/>
        <w:tabs>
          <w:tab w:val="clear" w:pos="1710"/>
          <w:tab w:val="left" w:pos="1890"/>
        </w:tabs>
      </w:pPr>
      <w:proofErr w:type="spellStart"/>
      <w:r>
        <w:rPr>
          <w:i/>
        </w:rPr>
        <w:t>FractalD</w:t>
      </w:r>
      <w:r w:rsidRPr="00DF5FEC">
        <w:rPr>
          <w:i/>
          <w:vertAlign w:val="subscript"/>
        </w:rPr>
        <w:t>Ma</w:t>
      </w:r>
      <w:r>
        <w:rPr>
          <w:i/>
          <w:vertAlign w:val="subscript"/>
        </w:rPr>
        <w:t>rsh</w:t>
      </w:r>
      <w:proofErr w:type="spellEnd"/>
      <w:r>
        <w:rPr>
          <w:i/>
          <w:vertAlign w:val="subscript"/>
        </w:rPr>
        <w:tab/>
      </w:r>
      <w:r w:rsidRPr="00DF5FEC">
        <w:t>=</w:t>
      </w:r>
      <w:r w:rsidRPr="00DF5FEC">
        <w:tab/>
      </w:r>
      <w:r>
        <w:t>fractal dimension of marsh-water interface;</w:t>
      </w:r>
      <w:r w:rsidRPr="000F219C">
        <w:t xml:space="preserve"> </w:t>
      </w:r>
    </w:p>
    <w:p w:rsidR="00A6652F" w:rsidRDefault="00A6652F" w:rsidP="00A6652F">
      <w:pPr>
        <w:pStyle w:val="wherelist"/>
        <w:tabs>
          <w:tab w:val="clear" w:pos="1710"/>
          <w:tab w:val="left" w:pos="1890"/>
        </w:tabs>
      </w:pPr>
      <w:proofErr w:type="spellStart"/>
      <w:r w:rsidRPr="00FE4A7A">
        <w:rPr>
          <w:i/>
        </w:rPr>
        <w:t>Coeff</w:t>
      </w:r>
      <w:proofErr w:type="spellEnd"/>
      <w:r>
        <w:tab/>
        <w:t>=</w:t>
      </w:r>
      <w:r>
        <w:tab/>
        <w:t>fractal dimension Refuge coefficient (-0.5 to 100 with the lowest values providing the strongest Refuge effect).</w:t>
      </w:r>
      <w:r w:rsidRPr="000F219C">
        <w:t xml:space="preserve"> </w:t>
      </w:r>
    </w:p>
    <w:p w:rsidR="00A6652F" w:rsidRDefault="00A6652F" w:rsidP="00A6652F"/>
    <w:p w:rsidR="00A6652F" w:rsidRDefault="00A6652F" w:rsidP="00A6652F">
      <w:pPr>
        <w:ind w:left="720"/>
        <w:contextualSpacing/>
        <w:jc w:val="center"/>
      </w:pPr>
      <w:r>
        <w:rPr>
          <w:noProof/>
        </w:rPr>
        <w:lastRenderedPageBreak/>
        <mc:AlternateContent>
          <mc:Choice Requires="wps">
            <w:drawing>
              <wp:anchor distT="0" distB="0" distL="114300" distR="114300" simplePos="0" relativeHeight="251675648" behindDoc="0" locked="0" layoutInCell="1" allowOverlap="1" wp14:anchorId="583A1FC4" wp14:editId="48E177C5">
                <wp:simplePos x="0" y="0"/>
                <wp:positionH relativeFrom="column">
                  <wp:posOffset>2352675</wp:posOffset>
                </wp:positionH>
                <wp:positionV relativeFrom="paragraph">
                  <wp:posOffset>323850</wp:posOffset>
                </wp:positionV>
                <wp:extent cx="1611630" cy="257175"/>
                <wp:effectExtent l="0" t="0" r="7620" b="9525"/>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1630" cy="257175"/>
                        </a:xfrm>
                        <a:prstGeom prst="rect">
                          <a:avLst/>
                        </a:prstGeom>
                        <a:solidFill>
                          <a:srgbClr val="FFFFFF"/>
                        </a:solidFill>
                        <a:ln w="9525">
                          <a:noFill/>
                          <a:miter lim="800000"/>
                          <a:headEnd/>
                          <a:tailEnd/>
                        </a:ln>
                      </wps:spPr>
                      <wps:txbx>
                        <w:txbxContent>
                          <w:p w:rsidR="00DA5DAF" w:rsidRDefault="00DA5DAF" w:rsidP="00A6652F">
                            <w:r>
                              <w:t>Coefficient of -0.15</w:t>
                            </w:r>
                          </w:p>
                          <w:p w:rsidR="00DA5DAF" w:rsidRDefault="00DA5DAF" w:rsidP="00A665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7" o:spid="_x0000_s1028" type="#_x0000_t202" style="position:absolute;left:0;text-align:left;margin-left:185.25pt;margin-top:25.5pt;width:126.9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" stroked="f">
                <v:textbox>
                  <w:txbxContent>
                    <w:p w:rsidR="00DA5DAF" w:rsidRDefault="00DA5DAF" w:rsidP="00A6652F">
                      <w:r>
                        <w:t>Coefficient of -0.15</w:t>
                      </w:r>
                    </w:p>
                    <w:p w:rsidR="00DA5DAF" w:rsidRDefault="00DA5DAF" w:rsidP="00A6652F"/>
                  </w:txbxContent>
                </v:textbox>
              </v:shape>
            </w:pict>
          </mc:Fallback>
        </mc:AlternateContent>
      </w:r>
      <w:r>
        <w:rPr>
          <w:noProof/>
        </w:rPr>
        <w:drawing>
          <wp:inline distT="0" distB="0" distL="0" distR="0" wp14:anchorId="0CBCAB0B" wp14:editId="3CFA7CBE">
            <wp:extent cx="4095750" cy="3000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r>
        <w:t xml:space="preserve">Figure </w:t>
      </w:r>
      <w:r w:rsidR="00046BFC">
        <w:fldChar w:fldCharType="begin"/>
      </w:r>
      <w:r w:rsidR="00046BFC">
        <w:instrText xml:space="preserve"> SEQ Figure \* ARABIC </w:instrText>
      </w:r>
      <w:r w:rsidR="00046BFC">
        <w:fldChar w:fldCharType="separate"/>
      </w:r>
      <w:r>
        <w:rPr>
          <w:noProof/>
        </w:rPr>
        <w:t>1</w:t>
      </w:r>
      <w:r w:rsidR="00046BFC">
        <w:rPr>
          <w:noProof/>
        </w:rPr>
        <w:fldChar w:fldCharType="end"/>
      </w:r>
      <w:r>
        <w:t>.  Refuge Factor as a Function of Marsh-Edge Fractal Dimension</w:t>
      </w:r>
    </w:p>
    <w:p w:rsidR="00A6652F" w:rsidRDefault="00A6652F" w:rsidP="00A6652F"/>
    <w:p w:rsidR="00A6652F" w:rsidRDefault="00A6652F" w:rsidP="00A6652F"/>
    <w:p w:rsidR="00A6652F" w:rsidRDefault="00A6652F" w:rsidP="00A6652F">
      <w:r>
        <w:t xml:space="preserve">The fractal dimension is computed based on the co-occurrence of marsh and water in the same GIS cells.  </w:t>
      </w:r>
      <w:r>
        <w:fldChar w:fldCharType="begin"/>
      </w:r>
      <w:r>
        <w:instrText xml:space="preserve"> REF FracDimension \h </w:instrText>
      </w:r>
      <w:r>
        <w:fldChar w:fldCharType="separate"/>
      </w:r>
      <w:r>
        <w:t xml:space="preserve">Figure </w:t>
      </w:r>
      <w:r>
        <w:rPr>
          <w:noProof/>
        </w:rPr>
        <w:t>75</w:t>
      </w:r>
      <w:r>
        <w:fldChar w:fldCharType="end"/>
      </w:r>
      <w:r>
        <w:t xml:space="preserve"> shows three examples of computed fractal dimensions.</w:t>
      </w:r>
    </w:p>
    <w:p w:rsidR="00A6652F" w:rsidRDefault="00A6652F" w:rsidP="00A6652F"/>
    <w:p w:rsidR="00A6652F" w:rsidRPr="00FD0589" w:rsidRDefault="00A6652F" w:rsidP="00A6652F">
      <w:pPr>
        <w:pStyle w:val="Caption"/>
        <w:keepNext/>
        <w:jc w:val="center"/>
        <w:rPr>
          <w:b w:val="0"/>
        </w:rPr>
      </w:pPr>
      <w:bookmarkStart w:id="21" w:name="FracDimension"/>
      <w:r>
        <w:lastRenderedPageBreak/>
        <w:t xml:space="preserve">Figure </w:t>
      </w:r>
      <w:r w:rsidR="00046BFC">
        <w:fldChar w:fldCharType="begin"/>
      </w:r>
      <w:r w:rsidR="00046BFC">
        <w:instrText xml:space="preserve"> SEQ Figure_ \* ARABIC </w:instrText>
      </w:r>
      <w:r w:rsidR="00046BFC">
        <w:fldChar w:fldCharType="separate"/>
      </w:r>
      <w:r>
        <w:rPr>
          <w:noProof/>
        </w:rPr>
        <w:t>75</w:t>
      </w:r>
      <w:r w:rsidR="00046BFC">
        <w:rPr>
          <w:noProof/>
        </w:rPr>
        <w:fldChar w:fldCharType="end"/>
      </w:r>
      <w:bookmarkEnd w:id="21"/>
      <w:r>
        <w:t xml:space="preserve">.  </w:t>
      </w:r>
      <w:r w:rsidRPr="00D27174">
        <w:rPr>
          <w:b w:val="0"/>
        </w:rPr>
        <w:t>Examples of marsh areas with calculated fractal dimensions from Grand Bay</w:t>
      </w:r>
      <w:r>
        <w:rPr>
          <w:b w:val="0"/>
        </w:rPr>
        <w:t>,</w:t>
      </w:r>
      <w:r w:rsidRPr="00D27174">
        <w:rPr>
          <w:b w:val="0"/>
        </w:rPr>
        <w:t xml:space="preserve"> MS</w:t>
      </w:r>
    </w:p>
    <w:p w:rsidR="00A6652F" w:rsidRDefault="00A6652F" w:rsidP="00A6652F">
      <w:pPr>
        <w:keepNext/>
        <w:keepLines/>
        <w:ind w:left="720"/>
        <w:contextualSpacing/>
        <w:jc w:val="center"/>
        <w:rPr>
          <w:noProof/>
        </w:rPr>
      </w:pPr>
    </w:p>
    <w:p w:rsidR="00A6652F" w:rsidRDefault="00A6652F" w:rsidP="00A6652F">
      <w:pPr>
        <w:keepNext/>
        <w:keepLines/>
        <w:ind w:left="720"/>
        <w:contextualSpacing/>
        <w:jc w:val="center"/>
        <w:rPr>
          <w:noProof/>
        </w:rPr>
      </w:pPr>
      <w:r>
        <w:rPr>
          <w:noProof/>
        </w:rPr>
        <w:drawing>
          <wp:inline distT="0" distB="0" distL="0" distR="0" wp14:anchorId="70906441" wp14:editId="6E630CA5">
            <wp:extent cx="4467225" cy="1809750"/>
            <wp:effectExtent l="19050" t="19050" r="2857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b="61440"/>
                    <a:stretch>
                      <a:fillRect/>
                    </a:stretch>
                  </pic:blipFill>
                  <pic:spPr bwMode="auto">
                    <a:xfrm>
                      <a:off x="0" y="0"/>
                      <a:ext cx="4467225" cy="1809750"/>
                    </a:xfrm>
                    <a:prstGeom prst="rect">
                      <a:avLst/>
                    </a:prstGeom>
                    <a:noFill/>
                    <a:ln w="9525" cmpd="sng" algn="ctr">
                      <a:solidFill>
                        <a:srgbClr val="4F81BD"/>
                      </a:solidFill>
                      <a:miter lim="800000"/>
                      <a:headEnd/>
                      <a:tailEnd/>
                    </a:ln>
                    <a:effectLst/>
                  </pic:spPr>
                </pic:pic>
              </a:graphicData>
            </a:graphic>
          </wp:inline>
        </w:drawing>
      </w:r>
    </w:p>
    <w:p w:rsidR="00A6652F" w:rsidRDefault="00A6652F" w:rsidP="00A6652F">
      <w:pPr>
        <w:keepNext/>
        <w:keepLines/>
        <w:ind w:left="720"/>
        <w:contextualSpacing/>
        <w:jc w:val="center"/>
      </w:pPr>
      <w:r>
        <w:rPr>
          <w:noProof/>
        </w:rPr>
        <w:drawing>
          <wp:inline distT="0" distB="0" distL="0" distR="0" wp14:anchorId="68E8F985" wp14:editId="4CB94C97">
            <wp:extent cx="3724275" cy="3600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4275" cy="3600450"/>
                    </a:xfrm>
                    <a:prstGeom prst="rect">
                      <a:avLst/>
                    </a:prstGeom>
                    <a:noFill/>
                    <a:ln>
                      <a:noFill/>
                    </a:ln>
                  </pic:spPr>
                </pic:pic>
              </a:graphicData>
            </a:graphic>
          </wp:inline>
        </w:drawing>
      </w:r>
    </w:p>
    <w:p w:rsidR="00A6652F" w:rsidRDefault="00A6652F" w:rsidP="00A6652F">
      <w:pPr>
        <w:pStyle w:val="Caption"/>
      </w:pPr>
    </w:p>
    <w:p w:rsidR="00A6652F" w:rsidRDefault="00A6652F" w:rsidP="00A6652F">
      <w:pPr>
        <w:pStyle w:val="Heading3"/>
        <w:keepNext w:val="0"/>
        <w:numPr>
          <w:ilvl w:val="1"/>
          <w:numId w:val="0"/>
        </w:numPr>
        <w:spacing w:before="0" w:after="200" w:line="276" w:lineRule="auto"/>
        <w:ind w:left="540" w:hanging="540"/>
        <w:jc w:val="left"/>
      </w:pPr>
      <w:bookmarkStart w:id="22" w:name="_Toc416868798"/>
    </w:p>
    <w:p w:rsidR="00A6652F" w:rsidRDefault="00A6652F" w:rsidP="00A6652F">
      <w:pPr>
        <w:rPr>
          <w:b/>
        </w:rPr>
      </w:pPr>
      <w:r w:rsidRPr="00FA5B3A">
        <w:rPr>
          <w:b/>
        </w:rPr>
        <w:t>Burrowing Refuge for Invertebrates</w:t>
      </w:r>
      <w:bookmarkEnd w:id="22"/>
    </w:p>
    <w:p w:rsidR="00A6652F" w:rsidRPr="00FA5B3A" w:rsidRDefault="00A6652F" w:rsidP="00A6652F">
      <w:pPr>
        <w:rPr>
          <w:b/>
        </w:rPr>
      </w:pPr>
    </w:p>
    <w:p w:rsidR="00A6652F" w:rsidRDefault="00A6652F" w:rsidP="00A6652F">
      <w:r>
        <w:t xml:space="preserve">Many marine benthic invertebrates have the capability to elude predators due to burrowing.   To ensure that organisms with deep burrows are not subject to excess predation a burrowing refuge construct has been added to AQUATOX.  </w:t>
      </w:r>
    </w:p>
    <w:p w:rsidR="00A6652F" w:rsidRDefault="00A6652F" w:rsidP="00A6652F"/>
    <w:p w:rsidR="00A6652F" w:rsidRPr="0028547F" w:rsidRDefault="00A6652F" w:rsidP="00A6652F"/>
    <w:p w:rsidR="00A6652F" w:rsidRPr="0074439F" w:rsidRDefault="00A6652F" w:rsidP="00A6652F">
      <w:pPr>
        <w:pStyle w:val="equation0"/>
      </w:pPr>
      <w:r>
        <w:tab/>
      </w:r>
      <w:r w:rsidRPr="0074439F">
        <w:rPr>
          <w:position w:val="-32"/>
        </w:rPr>
        <w:object w:dxaOrig="4720" w:dyaOrig="760">
          <v:shape id="_x0000_i1032" type="#_x0000_t75" style="width:235.55pt;height:38.35pt" o:ole="">
            <v:imagedata r:id="rId30" o:title=""/>
          </v:shape>
          <o:OLEObject Type="Embed" ProgID="Equation.3" ShapeID="_x0000_i1032" DrawAspect="Content" ObjectID="_1639560456" r:id="rId31"/>
        </w:object>
      </w:r>
      <w:r>
        <w:t xml:space="preserve"> </w:t>
      </w:r>
      <w:r>
        <w:tab/>
      </w:r>
      <w:bookmarkStart w:id="23" w:name="RefugeBurrow"/>
      <w:r w:rsidRPr="00FE4A7A">
        <w:rPr>
          <w:b/>
        </w:rPr>
        <w:t>(</w:t>
      </w:r>
      <w:r>
        <w:rPr>
          <w:b/>
        </w:rPr>
        <w:t>95c</w:t>
      </w:r>
      <w:r w:rsidRPr="00FE4A7A">
        <w:rPr>
          <w:b/>
        </w:rPr>
        <w:t>)</w:t>
      </w:r>
      <w:bookmarkEnd w:id="23"/>
    </w:p>
    <w:p w:rsidR="00A6652F" w:rsidRDefault="00A6652F" w:rsidP="00A6652F">
      <w:r>
        <w:lastRenderedPageBreak/>
        <w:t>where:</w:t>
      </w:r>
    </w:p>
    <w:p w:rsidR="00A6652F" w:rsidRDefault="00A6652F" w:rsidP="00A6652F">
      <w:pPr>
        <w:pStyle w:val="wherelist"/>
        <w:tabs>
          <w:tab w:val="clear" w:pos="1710"/>
          <w:tab w:val="left" w:pos="1890"/>
        </w:tabs>
        <w:rPr>
          <w:b/>
        </w:rPr>
      </w:pPr>
      <w:proofErr w:type="spellStart"/>
      <w:r>
        <w:rPr>
          <w:i/>
        </w:rPr>
        <w:t>Refuge</w:t>
      </w:r>
      <w:r>
        <w:rPr>
          <w:i/>
          <w:vertAlign w:val="subscript"/>
        </w:rPr>
        <w:t>Burrow</w:t>
      </w:r>
      <w:proofErr w:type="spellEnd"/>
      <w:r>
        <w:rPr>
          <w:i/>
        </w:rPr>
        <w:tab/>
        <w:t>=</w:t>
      </w:r>
      <w:r>
        <w:rPr>
          <w:i/>
        </w:rPr>
        <w:tab/>
      </w:r>
      <w:r>
        <w:t xml:space="preserve">unitless multiplier to represent burrowing refuge, see </w:t>
      </w:r>
      <w:r w:rsidRPr="0074439F">
        <w:rPr>
          <w:b/>
        </w:rPr>
        <w:t>(</w:t>
      </w:r>
      <w:r>
        <w:rPr>
          <w:b/>
        </w:rPr>
        <w:t>95</w:t>
      </w:r>
      <w:r w:rsidRPr="0074439F">
        <w:rPr>
          <w:b/>
        </w:rPr>
        <w:t>)</w:t>
      </w:r>
      <w:r>
        <w:rPr>
          <w:b/>
        </w:rPr>
        <w:t>;</w:t>
      </w:r>
    </w:p>
    <w:p w:rsidR="00A6652F" w:rsidRDefault="00A6652F" w:rsidP="00A6652F">
      <w:pPr>
        <w:pStyle w:val="wherelist"/>
        <w:tabs>
          <w:tab w:val="clear" w:pos="1710"/>
          <w:tab w:val="left" w:pos="1890"/>
        </w:tabs>
      </w:pPr>
      <w:proofErr w:type="spellStart"/>
      <w:r>
        <w:rPr>
          <w:i/>
        </w:rPr>
        <w:t>BurrowIndex</w:t>
      </w:r>
      <w:proofErr w:type="spellEnd"/>
      <w:r>
        <w:rPr>
          <w:i/>
        </w:rPr>
        <w:tab/>
        <w:t>=</w:t>
      </w:r>
      <w:r>
        <w:rPr>
          <w:i/>
        </w:rPr>
        <w:tab/>
      </w:r>
      <w:r>
        <w:t>animal-specific parameter (unitless) with 0 representing no burrowing refuge;</w:t>
      </w:r>
    </w:p>
    <w:p w:rsidR="00A6652F" w:rsidRPr="0074439F" w:rsidRDefault="00A6652F" w:rsidP="00A6652F">
      <w:pPr>
        <w:pStyle w:val="wherelist"/>
        <w:tabs>
          <w:tab w:val="clear" w:pos="1710"/>
          <w:tab w:val="left" w:pos="1890"/>
        </w:tabs>
      </w:pPr>
      <w:proofErr w:type="spellStart"/>
      <w:r>
        <w:rPr>
          <w:i/>
        </w:rPr>
        <w:t>HalfSat</w:t>
      </w:r>
      <w:r>
        <w:rPr>
          <w:i/>
          <w:vertAlign w:val="subscript"/>
        </w:rPr>
        <w:t>Burrow</w:t>
      </w:r>
      <w:proofErr w:type="spellEnd"/>
      <w:r>
        <w:rPr>
          <w:i/>
        </w:rPr>
        <w:tab/>
        <w:t>=</w:t>
      </w:r>
      <w:r>
        <w:tab/>
        <w:t>half saturation coefficient for burrowing (unitless), set to 3.2.</w:t>
      </w:r>
    </w:p>
    <w:p w:rsidR="00A6652F" w:rsidRDefault="00A6652F" w:rsidP="00A6652F">
      <w:pPr>
        <w:jc w:val="center"/>
      </w:pPr>
    </w:p>
    <w:p w:rsidR="00A6652F" w:rsidRDefault="00A6652F" w:rsidP="00A6652F">
      <w:r>
        <w:t xml:space="preserve">The </w:t>
      </w:r>
      <w:proofErr w:type="spellStart"/>
      <w:r>
        <w:rPr>
          <w:i/>
        </w:rPr>
        <w:t>BurrowIndex</w:t>
      </w:r>
      <w:proofErr w:type="spellEnd"/>
      <w:r>
        <w:t xml:space="preserve"> parameter may be calibrated on an animal-specific basis to best represent the extent of burrowing that reduces predation pressure on an organism (</w:t>
      </w:r>
      <w:r>
        <w:fldChar w:fldCharType="begin"/>
      </w:r>
      <w:r>
        <w:instrText xml:space="preserve"> REF _Ref415036516 \h </w:instrText>
      </w:r>
      <w:r>
        <w:fldChar w:fldCharType="separate"/>
      </w:r>
      <w:r>
        <w:t xml:space="preserve">Figure </w:t>
      </w:r>
      <w:r>
        <w:rPr>
          <w:noProof/>
        </w:rPr>
        <w:t>2</w:t>
      </w:r>
      <w:r>
        <w:fldChar w:fldCharType="end"/>
      </w:r>
      <w:r>
        <w:t>).  Some example starting points for calibration are listed below:</w:t>
      </w:r>
    </w:p>
    <w:p w:rsidR="00A6652F" w:rsidRDefault="00A6652F" w:rsidP="00A6652F"/>
    <w:p w:rsidR="00A6652F" w:rsidRDefault="00A6652F" w:rsidP="00A707BB">
      <w:pPr>
        <w:pStyle w:val="ListParagraph"/>
        <w:widowControl/>
        <w:numPr>
          <w:ilvl w:val="0"/>
          <w:numId w:val="6"/>
        </w:numPr>
        <w:autoSpaceDE/>
        <w:autoSpaceDN/>
        <w:adjustRightInd/>
        <w:spacing w:after="200" w:line="276" w:lineRule="auto"/>
        <w:contextualSpacing/>
        <w:jc w:val="left"/>
      </w:pPr>
      <w:r>
        <w:t>Blue Crab (</w:t>
      </w:r>
      <w:proofErr w:type="spellStart"/>
      <w:r w:rsidRPr="00016030">
        <w:rPr>
          <w:i/>
        </w:rPr>
        <w:t>Callinectes</w:t>
      </w:r>
      <w:proofErr w:type="spellEnd"/>
      <w:r>
        <w:t xml:space="preserve">) is a limited burrower so it would have a </w:t>
      </w:r>
      <w:proofErr w:type="spellStart"/>
      <w:r>
        <w:rPr>
          <w:i/>
        </w:rPr>
        <w:t>BurrowIndex</w:t>
      </w:r>
      <w:proofErr w:type="spellEnd"/>
      <w:r>
        <w:t xml:space="preserve"> of 0</w:t>
      </w:r>
      <w:r w:rsidRPr="0080381E">
        <w:t>.5;</w:t>
      </w:r>
    </w:p>
    <w:p w:rsidR="00A6652F" w:rsidRDefault="00A6652F" w:rsidP="00A707BB">
      <w:pPr>
        <w:pStyle w:val="ListParagraph"/>
        <w:widowControl/>
        <w:numPr>
          <w:ilvl w:val="0"/>
          <w:numId w:val="6"/>
        </w:numPr>
        <w:autoSpaceDE/>
        <w:autoSpaceDN/>
        <w:adjustRightInd/>
        <w:spacing w:after="200" w:line="276" w:lineRule="auto"/>
        <w:contextualSpacing/>
        <w:jc w:val="left"/>
      </w:pPr>
      <w:r>
        <w:t>Sand Crab (</w:t>
      </w:r>
      <w:r w:rsidRPr="00A2658C">
        <w:rPr>
          <w:i/>
        </w:rPr>
        <w:t>Em</w:t>
      </w:r>
      <w:r>
        <w:rPr>
          <w:i/>
        </w:rPr>
        <w:t>e</w:t>
      </w:r>
      <w:r w:rsidRPr="00A2658C">
        <w:rPr>
          <w:i/>
        </w:rPr>
        <w:t>rita</w:t>
      </w:r>
      <w:r>
        <w:t xml:space="preserve">) creates shallow burrows so it would have a </w:t>
      </w:r>
      <w:proofErr w:type="spellStart"/>
      <w:r>
        <w:rPr>
          <w:i/>
        </w:rPr>
        <w:t>BurrowIndex</w:t>
      </w:r>
      <w:proofErr w:type="spellEnd"/>
      <w:r>
        <w:t xml:space="preserve"> of 1.0;</w:t>
      </w:r>
    </w:p>
    <w:p w:rsidR="00A6652F" w:rsidRDefault="00A6652F" w:rsidP="00A707BB">
      <w:pPr>
        <w:pStyle w:val="ListParagraph"/>
        <w:widowControl/>
        <w:numPr>
          <w:ilvl w:val="0"/>
          <w:numId w:val="6"/>
        </w:numPr>
        <w:autoSpaceDE/>
        <w:autoSpaceDN/>
        <w:adjustRightInd/>
        <w:spacing w:after="200" w:line="276" w:lineRule="auto"/>
        <w:contextualSpacing/>
        <w:jc w:val="left"/>
      </w:pPr>
      <w:proofErr w:type="spellStart"/>
      <w:r w:rsidRPr="00A2658C">
        <w:rPr>
          <w:i/>
        </w:rPr>
        <w:t>Donax</w:t>
      </w:r>
      <w:proofErr w:type="spellEnd"/>
      <w:r>
        <w:t xml:space="preserve"> may be assumed to have more burrowing refuge than </w:t>
      </w:r>
      <w:r>
        <w:rPr>
          <w:i/>
        </w:rPr>
        <w:t>Emerita</w:t>
      </w:r>
      <w:r>
        <w:t xml:space="preserve"> so it would have a </w:t>
      </w:r>
      <w:proofErr w:type="spellStart"/>
      <w:r>
        <w:rPr>
          <w:i/>
        </w:rPr>
        <w:t>BurrowIndex</w:t>
      </w:r>
      <w:proofErr w:type="spellEnd"/>
      <w:r>
        <w:t xml:space="preserve"> of 2.0;</w:t>
      </w:r>
    </w:p>
    <w:p w:rsidR="00A6652F" w:rsidRDefault="00A6652F" w:rsidP="00A707BB">
      <w:pPr>
        <w:pStyle w:val="ListParagraph"/>
        <w:widowControl/>
        <w:numPr>
          <w:ilvl w:val="0"/>
          <w:numId w:val="6"/>
        </w:numPr>
        <w:autoSpaceDE/>
        <w:autoSpaceDN/>
        <w:adjustRightInd/>
        <w:spacing w:after="200" w:line="276" w:lineRule="auto"/>
        <w:contextualSpacing/>
        <w:jc w:val="left"/>
      </w:pPr>
      <w:r>
        <w:t>Ghost Shrimp  (</w:t>
      </w:r>
      <w:proofErr w:type="spellStart"/>
      <w:r w:rsidRPr="00016030">
        <w:rPr>
          <w:i/>
        </w:rPr>
        <w:t>Callichirus</w:t>
      </w:r>
      <w:proofErr w:type="spellEnd"/>
      <w:r>
        <w:t xml:space="preserve">) are deep burrowers so they would have the maximum </w:t>
      </w:r>
      <w:proofErr w:type="spellStart"/>
      <w:r>
        <w:rPr>
          <w:i/>
        </w:rPr>
        <w:t>BurrowIndex</w:t>
      </w:r>
      <w:proofErr w:type="spellEnd"/>
      <w:r>
        <w:t xml:space="preserve"> of 5.0.</w:t>
      </w:r>
    </w:p>
    <w:p w:rsidR="00A6652F" w:rsidRDefault="00A6652F" w:rsidP="00A6652F">
      <w:pPr>
        <w:pStyle w:val="ListParagraph"/>
        <w:widowControl/>
        <w:autoSpaceDE/>
        <w:autoSpaceDN/>
        <w:adjustRightInd/>
        <w:spacing w:after="200" w:line="276" w:lineRule="auto"/>
        <w:contextualSpacing/>
        <w:jc w:val="left"/>
      </w:pPr>
    </w:p>
    <w:p w:rsidR="00A6652F" w:rsidRDefault="00A6652F" w:rsidP="00A6652F">
      <w:pPr>
        <w:keepNext/>
        <w:jc w:val="center"/>
      </w:pPr>
      <w:r>
        <w:rPr>
          <w:noProof/>
        </w:rPr>
        <w:drawing>
          <wp:inline distT="0" distB="0" distL="0" distR="0" wp14:anchorId="7BBC1E8F" wp14:editId="7AED4EC1">
            <wp:extent cx="3190875" cy="2238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l="33810" t="44852" r="13333"/>
                    <a:stretch>
                      <a:fillRect/>
                    </a:stretch>
                  </pic:blipFill>
                  <pic:spPr bwMode="auto">
                    <a:xfrm>
                      <a:off x="0" y="0"/>
                      <a:ext cx="3190875" cy="2238375"/>
                    </a:xfrm>
                    <a:prstGeom prst="rect">
                      <a:avLst/>
                    </a:prstGeom>
                    <a:noFill/>
                    <a:ln>
                      <a:noFill/>
                    </a:ln>
                  </pic:spPr>
                </pic:pic>
              </a:graphicData>
            </a:graphic>
          </wp:inline>
        </w:drawing>
      </w:r>
    </w:p>
    <w:p w:rsidR="00A6652F" w:rsidRDefault="00A6652F" w:rsidP="00A6652F">
      <w:pPr>
        <w:pStyle w:val="Caption"/>
      </w:pPr>
      <w:bookmarkStart w:id="24" w:name="_Ref415036516"/>
      <w:r>
        <w:t xml:space="preserve">Figure </w:t>
      </w:r>
      <w:r w:rsidR="00046BFC">
        <w:fldChar w:fldCharType="begin"/>
      </w:r>
      <w:r w:rsidR="00046BFC">
        <w:instrText xml:space="preserve"> SEQ Figure \* ARABIC </w:instrText>
      </w:r>
      <w:r w:rsidR="00046BFC">
        <w:fldChar w:fldCharType="separate"/>
      </w:r>
      <w:r>
        <w:rPr>
          <w:noProof/>
        </w:rPr>
        <w:t>2</w:t>
      </w:r>
      <w:r w:rsidR="00046BFC">
        <w:rPr>
          <w:noProof/>
        </w:rPr>
        <w:fldChar w:fldCharType="end"/>
      </w:r>
      <w:bookmarkEnd w:id="24"/>
      <w:r>
        <w:t>.  Relationship between “</w:t>
      </w:r>
      <w:r w:rsidRPr="0074439F">
        <w:rPr>
          <w:i/>
        </w:rPr>
        <w:t>Burrow Index</w:t>
      </w:r>
      <w:r>
        <w:t>” Parameter and Calculated “</w:t>
      </w:r>
      <w:r w:rsidRPr="0074439F">
        <w:rPr>
          <w:i/>
        </w:rPr>
        <w:t>Refuge</w:t>
      </w:r>
      <w:r>
        <w:t>”</w:t>
      </w:r>
    </w:p>
    <w:p w:rsidR="00A6652F" w:rsidRDefault="00A6652F" w:rsidP="00A6652F">
      <w:pPr>
        <w:jc w:val="center"/>
      </w:pPr>
    </w:p>
    <w:p w:rsidR="00A6652F" w:rsidRDefault="00A6652F" w:rsidP="00A6652F">
      <w:pPr>
        <w:widowControl/>
      </w:pPr>
    </w:p>
    <w:p w:rsidR="00A6652F" w:rsidRPr="00FA5B3A" w:rsidRDefault="00A6652F" w:rsidP="00A6652F">
      <w:pPr>
        <w:widowControl/>
        <w:rPr>
          <w:b/>
        </w:rPr>
      </w:pPr>
      <w:r w:rsidRPr="00FA5B3A">
        <w:rPr>
          <w:b/>
        </w:rPr>
        <w:t>Adaptive Food Preferences</w:t>
      </w:r>
      <w:r>
        <w:rPr>
          <w:b/>
        </w:rPr>
        <w:t xml:space="preserve"> </w:t>
      </w:r>
      <w:r w:rsidRPr="00DF5FEC">
        <w:rPr>
          <w:b/>
          <w:bCs/>
        </w:rPr>
        <w:fldChar w:fldCharType="begin"/>
      </w:r>
      <w:r w:rsidRPr="00DF5FEC">
        <w:rPr>
          <w:b/>
          <w:bCs/>
        </w:rPr>
        <w:instrText>tc \l3 "</w:instrText>
      </w:r>
      <w:bookmarkStart w:id="25" w:name="_Toc471905956"/>
      <w:r>
        <w:rPr>
          <w:b/>
          <w:bCs/>
        </w:rPr>
        <w:instrText>Adaptive Food Preferences</w:instrText>
      </w:r>
      <w:bookmarkEnd w:id="25"/>
      <w:r w:rsidRPr="00DF5FEC">
        <w:rPr>
          <w:b/>
          <w:bCs/>
        </w:rPr>
        <w:fldChar w:fldCharType="end"/>
      </w:r>
    </w:p>
    <w:p w:rsidR="00A6652F" w:rsidRDefault="00A6652F" w:rsidP="00A6652F">
      <w:pPr>
        <w:widowControl/>
      </w:pPr>
    </w:p>
    <w:p w:rsidR="00A6652F" w:rsidRPr="00DF5FEC" w:rsidRDefault="00A6652F" w:rsidP="00A6652F">
      <w:pPr>
        <w:widowControl/>
      </w:pPr>
      <w:r w:rsidRPr="00DF5FEC">
        <w:t xml:space="preserve">AQUATOX is a food-web model with multiple potential food sources.  Passive size-selective filtering (Mullin, 1963; Lam and Frost, 1976) and active raptorial selection (Burns, 1969; Berman and Richman, 1974; Bogdan and </w:t>
      </w:r>
      <w:proofErr w:type="spellStart"/>
      <w:r w:rsidRPr="00DF5FEC">
        <w:t>McNaught</w:t>
      </w:r>
      <w:proofErr w:type="spellEnd"/>
      <w:r w:rsidRPr="00DF5FEC">
        <w:t xml:space="preserve">, 1975; </w:t>
      </w:r>
      <w:proofErr w:type="spellStart"/>
      <w:r w:rsidRPr="00DF5FEC">
        <w:t>Brandl</w:t>
      </w:r>
      <w:proofErr w:type="spellEnd"/>
      <w:r w:rsidRPr="00DF5FEC">
        <w:t xml:space="preserve"> and Fernando, 1975) occur among aquatic organisms.  Relative preferences are represented in AQUATOX by a matrix of preference parameters first proposed by O'Neill (1969) and used in several aquatic models (Bloomfield et al., 1973; Park et al., 1974; </w:t>
      </w:r>
      <w:proofErr w:type="spellStart"/>
      <w:r w:rsidRPr="00DF5FEC">
        <w:t>Canale</w:t>
      </w:r>
      <w:proofErr w:type="spellEnd"/>
      <w:r w:rsidRPr="00DF5FEC">
        <w:t xml:space="preserve"> et al., 1976; </w:t>
      </w:r>
      <w:proofErr w:type="spellStart"/>
      <w:r w:rsidRPr="00DF5FEC">
        <w:t>Scavia</w:t>
      </w:r>
      <w:proofErr w:type="spellEnd"/>
      <w:r w:rsidRPr="00DF5FEC">
        <w:t xml:space="preserve"> et al., 1976).  Higher values indicate increased preference by a given predator for a particular prey compared to the preferences for all possible prey. In other words, the availability of the prey is weighted by the preference factor.  </w:t>
      </w:r>
    </w:p>
    <w:p w:rsidR="00A6652F" w:rsidRPr="00DF5FEC" w:rsidRDefault="00A6652F" w:rsidP="00A6652F">
      <w:pPr>
        <w:widowControl/>
      </w:pPr>
    </w:p>
    <w:p w:rsidR="00A6652F" w:rsidRDefault="00A6652F" w:rsidP="00A6652F">
      <w:pPr>
        <w:widowControl/>
      </w:pPr>
      <w:r w:rsidRPr="00DF5FEC">
        <w:lastRenderedPageBreak/>
        <w:t xml:space="preserve">The preference factors are normalized so that if a potential food source is not modeled or is below the </w:t>
      </w:r>
      <w:proofErr w:type="spellStart"/>
      <w:r w:rsidRPr="00DF5FEC">
        <w:rPr>
          <w:i/>
          <w:iCs/>
        </w:rPr>
        <w:t>BMin</w:t>
      </w:r>
      <w:proofErr w:type="spellEnd"/>
      <w:r w:rsidRPr="00DF5FEC">
        <w:t xml:space="preserve"> value, the other preference factors are modified accordingly, representing adaptive preferences: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100" w:dyaOrig="700">
          <v:shape id="_x0000_i1033" type="#_x0000_t75" style="width:154.95pt;height:35.2pt" o:ole="">
            <v:imagedata r:id="rId33" o:title=""/>
          </v:shape>
          <o:OLEObject Type="Embed" ProgID="Equation.3" ShapeID="_x0000_i1033" DrawAspect="Content" ObjectID="_1639560457" r:id="rId34"/>
        </w:object>
      </w:r>
      <w:r>
        <w:tab/>
      </w:r>
      <w:bookmarkStart w:id="26" w:name="Preference"/>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96</w:t>
      </w:r>
      <w:r w:rsidRPr="00BF62B8">
        <w:rPr>
          <w:b/>
        </w:rPr>
        <w:fldChar w:fldCharType="end"/>
      </w:r>
      <w:r w:rsidRPr="00BF62B8">
        <w:rPr>
          <w:b/>
        </w:rPr>
        <w:t>)</w:t>
      </w:r>
      <w:bookmarkEnd w:id="26"/>
      <w:r>
        <w:tab/>
      </w:r>
    </w:p>
    <w:p w:rsidR="00A6652F" w:rsidRPr="00DF5FEC" w:rsidRDefault="00A6652F" w:rsidP="00A6652F">
      <w:pPr>
        <w:widowControl/>
      </w:pPr>
      <w:r w:rsidRPr="00DF5FEC">
        <w:t>where:</w:t>
      </w:r>
    </w:p>
    <w:p w:rsidR="00A6652F" w:rsidRPr="00DF5FEC" w:rsidRDefault="00A6652F" w:rsidP="00A6652F">
      <w:pPr>
        <w:widowControl/>
        <w:tabs>
          <w:tab w:val="left" w:pos="-1440"/>
          <w:tab w:val="left" w:pos="2700"/>
        </w:tabs>
        <w:ind w:left="3330" w:hanging="2610"/>
      </w:pPr>
      <w:proofErr w:type="spellStart"/>
      <w:r w:rsidRPr="00DF5FEC">
        <w:rPr>
          <w:i/>
          <w:iCs/>
        </w:rPr>
        <w:t>Preference</w:t>
      </w:r>
      <w:r w:rsidRPr="00DF5FEC">
        <w:rPr>
          <w:i/>
          <w:iCs/>
          <w:vertAlign w:val="subscript"/>
        </w:rPr>
        <w:t>prey,pred</w:t>
      </w:r>
      <w:proofErr w:type="spellEnd"/>
      <w:r w:rsidRPr="00DF5FEC">
        <w:rPr>
          <w:i/>
          <w:iCs/>
          <w:vertAlign w:val="subscript"/>
        </w:rPr>
        <w:tab/>
      </w:r>
      <w:r w:rsidRPr="00DF5FEC">
        <w:t>=</w:t>
      </w:r>
      <w:r w:rsidRPr="00DF5FEC">
        <w:tab/>
        <w:t>normalized preference of given predator for given prey (unitless);</w:t>
      </w:r>
    </w:p>
    <w:p w:rsidR="00A6652F" w:rsidRPr="00DF5FEC" w:rsidRDefault="00A6652F" w:rsidP="00A6652F">
      <w:pPr>
        <w:widowControl/>
        <w:tabs>
          <w:tab w:val="left" w:pos="-1440"/>
          <w:tab w:val="left" w:pos="2700"/>
        </w:tabs>
        <w:ind w:left="3330" w:hanging="2610"/>
      </w:pPr>
      <w:proofErr w:type="spellStart"/>
      <w:r w:rsidRPr="00DF5FEC">
        <w:rPr>
          <w:i/>
          <w:iCs/>
        </w:rPr>
        <w:t>Pref</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ab/>
        <w:t>=</w:t>
      </w:r>
      <w:r w:rsidRPr="00DF5FEC">
        <w:tab/>
        <w:t>initial preference value from the animal parameter screen (unitless); and</w:t>
      </w:r>
    </w:p>
    <w:p w:rsidR="00A6652F" w:rsidRPr="00DF5FEC" w:rsidRDefault="00A6652F" w:rsidP="00A6652F">
      <w:pPr>
        <w:widowControl/>
        <w:tabs>
          <w:tab w:val="left" w:pos="-1440"/>
          <w:tab w:val="left" w:pos="2700"/>
        </w:tabs>
        <w:ind w:left="3330" w:hanging="2610"/>
      </w:pPr>
      <w:proofErr w:type="spellStart"/>
      <w:r w:rsidRPr="00DF5FEC">
        <w:rPr>
          <w:i/>
          <w:iCs/>
        </w:rPr>
        <w:t>SumPref</w:t>
      </w:r>
      <w:proofErr w:type="spellEnd"/>
      <w:r w:rsidRPr="00DF5FEC">
        <w:tab/>
        <w:t>=</w:t>
      </w:r>
      <w:r w:rsidRPr="00DF5FEC">
        <w:tab/>
        <w:t>sum of preference values for all food sources that are present above the minimum biomass level for feeding during a particular time step (unitless).</w:t>
      </w:r>
    </w:p>
    <w:p w:rsidR="00A6652F" w:rsidRPr="00DF5FEC" w:rsidRDefault="00A6652F" w:rsidP="00A6652F">
      <w:pPr>
        <w:widowControl/>
      </w:pPr>
    </w:p>
    <w:p w:rsidR="00A6652F" w:rsidRPr="00DF5FEC" w:rsidRDefault="00A6652F" w:rsidP="00A6652F">
      <w:pPr>
        <w:widowControl/>
      </w:pPr>
      <w:r w:rsidRPr="00DF5FEC">
        <w:t xml:space="preserve">Similarly, different prey types have different potentials for assimilation by different predators.  The fraction of ingested prey that is egested as feces or discarded (and which is treated as a source of detritus by the model, see </w:t>
      </w:r>
      <w:r>
        <w:fldChar w:fldCharType="begin"/>
      </w:r>
      <w:r>
        <w:instrText xml:space="preserve"> REF detrFmSedLab \h </w:instrText>
      </w:r>
      <w:r>
        <w:fldChar w:fldCharType="separate"/>
      </w:r>
      <w:r w:rsidRPr="00EB287E">
        <w:rPr>
          <w:b/>
        </w:rPr>
        <w:t>(</w:t>
      </w:r>
      <w:r>
        <w:rPr>
          <w:b/>
          <w:noProof/>
        </w:rPr>
        <w:t>153</w:t>
      </w:r>
      <w:r w:rsidRPr="00EB287E">
        <w:rPr>
          <w:b/>
        </w:rPr>
        <w:t>)</w:t>
      </w:r>
      <w:r>
        <w:fldChar w:fldCharType="end"/>
      </w:r>
      <w:r>
        <w:t xml:space="preserve"> and </w:t>
      </w:r>
      <w:r>
        <w:fldChar w:fldCharType="begin"/>
      </w:r>
      <w:r>
        <w:instrText xml:space="preserve"> REF DetrFmSedRefr \h </w:instrText>
      </w:r>
      <w:r>
        <w:fldChar w:fldCharType="separate"/>
      </w:r>
      <w:r w:rsidRPr="00EB287E">
        <w:rPr>
          <w:b/>
        </w:rPr>
        <w:t>(</w:t>
      </w:r>
      <w:r>
        <w:rPr>
          <w:b/>
          <w:noProof/>
        </w:rPr>
        <w:t>154</w:t>
      </w:r>
      <w:r w:rsidRPr="00EB287E">
        <w:rPr>
          <w:b/>
        </w:rPr>
        <w:t>)</w:t>
      </w:r>
      <w:r>
        <w:fldChar w:fldCharType="end"/>
      </w:r>
      <w:r w:rsidRPr="00DF5FEC">
        <w:t xml:space="preserve">), is indicated by a matrix of egestion coefficients with the same structure as the preference matrix, so that defecation is computed as (Park et al., 1974):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7960" w:dyaOrig="380">
          <v:shape id="_x0000_i1034" type="#_x0000_t75" style="width:398.35pt;height:18.8pt" o:ole="">
            <v:imagedata r:id="rId35" o:title=""/>
          </v:shape>
          <o:OLEObject Type="Embed" ProgID="Equation.3" ShapeID="_x0000_i1034" DrawAspect="Content" ObjectID="_1639560458" r:id="rId36"/>
        </w:object>
      </w:r>
      <w:r>
        <w:tab/>
      </w:r>
      <w:bookmarkStart w:id="27" w:name="Defecation"/>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97</w:t>
      </w:r>
      <w:r w:rsidRPr="009C3613">
        <w:rPr>
          <w:b/>
        </w:rPr>
        <w:fldChar w:fldCharType="end"/>
      </w:r>
      <w:r w:rsidRPr="009C3613">
        <w:rPr>
          <w:b/>
        </w:rPr>
        <w:t>)</w:t>
      </w:r>
      <w:bookmarkEnd w:id="27"/>
      <w:r>
        <w:tab/>
      </w:r>
    </w:p>
    <w:p w:rsidR="00A6652F" w:rsidRDefault="00A6652F" w:rsidP="00A6652F">
      <w:pPr>
        <w:widowControl/>
      </w:pPr>
    </w:p>
    <w:p w:rsidR="00A6652F" w:rsidRDefault="00A6652F" w:rsidP="00A6652F">
      <w:pPr>
        <w:widowControl/>
      </w:pPr>
      <w:r w:rsidRPr="00DF5FEC">
        <w:t>where:</w:t>
      </w:r>
    </w:p>
    <w:p w:rsidR="00A6652F" w:rsidRDefault="00A6652F" w:rsidP="00A6652F">
      <w:pPr>
        <w:widowControl/>
        <w:tabs>
          <w:tab w:val="left" w:pos="-1440"/>
        </w:tabs>
        <w:ind w:left="720"/>
      </w:pPr>
      <w:proofErr w:type="spellStart"/>
      <w:r w:rsidRPr="00DF5FEC">
        <w:rPr>
          <w:i/>
          <w:iCs/>
        </w:rPr>
        <w:t>Defecation</w:t>
      </w:r>
      <w:r w:rsidRPr="00DF5FEC">
        <w:rPr>
          <w:i/>
          <w:iCs/>
          <w:vertAlign w:val="subscript"/>
        </w:rPr>
        <w:t>pred</w:t>
      </w:r>
      <w:proofErr w:type="spellEnd"/>
      <w:r w:rsidRPr="00DF5FEC">
        <w:tab/>
      </w:r>
      <w:r w:rsidRPr="00DF5FEC">
        <w:tab/>
        <w:t>=</w:t>
      </w:r>
      <w:r w:rsidRPr="00DF5FEC">
        <w:tab/>
        <w:t>total defecation for given predator (g/m</w:t>
      </w:r>
      <w:r w:rsidRPr="00DF5FEC">
        <w:rPr>
          <w:vertAlign w:val="superscript"/>
        </w:rPr>
        <w:t>3</w:t>
      </w:r>
      <w:r w:rsidRPr="00DF5FEC">
        <w:sym w:font="Symbol" w:char="F0D7"/>
      </w:r>
      <w:r w:rsidRPr="00DF5FEC">
        <w:t>d);</w:t>
      </w:r>
    </w:p>
    <w:p w:rsidR="00A6652F" w:rsidRPr="00F50258" w:rsidRDefault="00A6652F" w:rsidP="00A6652F">
      <w:pPr>
        <w:widowControl/>
        <w:tabs>
          <w:tab w:val="left" w:pos="-1440"/>
        </w:tabs>
        <w:ind w:left="720"/>
      </w:pPr>
      <w:proofErr w:type="spellStart"/>
      <w:r>
        <w:rPr>
          <w:i/>
          <w:iCs/>
        </w:rPr>
        <w:t>Ingestion</w:t>
      </w:r>
      <w:r>
        <w:rPr>
          <w:i/>
          <w:iCs/>
          <w:vertAlign w:val="subscript"/>
        </w:rPr>
        <w:t>prey</w:t>
      </w:r>
      <w:proofErr w:type="spellEnd"/>
      <w:r>
        <w:rPr>
          <w:i/>
          <w:iCs/>
          <w:vertAlign w:val="subscript"/>
        </w:rPr>
        <w:t xml:space="preserve">, </w:t>
      </w:r>
      <w:proofErr w:type="spellStart"/>
      <w:r>
        <w:rPr>
          <w:i/>
          <w:iCs/>
          <w:vertAlign w:val="subscript"/>
        </w:rPr>
        <w:t>pred</w:t>
      </w:r>
      <w:proofErr w:type="spellEnd"/>
      <w:r>
        <w:rPr>
          <w:iCs/>
        </w:rPr>
        <w:tab/>
        <w:t>=</w:t>
      </w:r>
      <w:r>
        <w:rPr>
          <w:iCs/>
        </w:rPr>
        <w:tab/>
      </w:r>
      <w:r w:rsidRPr="00DF5FEC">
        <w:t>ingestion of given prey by given predator (g/m</w:t>
      </w:r>
      <w:r w:rsidRPr="00DF5FEC">
        <w:rPr>
          <w:vertAlign w:val="superscript"/>
        </w:rPr>
        <w:t>3</w:t>
      </w:r>
      <w:r w:rsidRPr="00DF5FEC">
        <w:sym w:font="Symbol" w:char="F0D7"/>
      </w:r>
      <w:r w:rsidRPr="00DF5FEC">
        <w:t>d)</w:t>
      </w:r>
      <w:r>
        <w:t xml:space="preserve"> </w:t>
      </w:r>
      <w:r>
        <w:fldChar w:fldCharType="begin"/>
      </w:r>
      <w:r>
        <w:instrText xml:space="preserve"> REF Ingestion \h </w:instrText>
      </w:r>
      <w:r>
        <w:fldChar w:fldCharType="separate"/>
      </w:r>
      <w:r w:rsidRPr="00C239D9">
        <w:rPr>
          <w:b/>
        </w:rPr>
        <w:t>(</w:t>
      </w:r>
      <w:r>
        <w:rPr>
          <w:b/>
          <w:noProof/>
        </w:rPr>
        <w:t>91</w:t>
      </w:r>
      <w:r w:rsidRPr="00C239D9">
        <w:rPr>
          <w:b/>
        </w:rPr>
        <w:t>)</w:t>
      </w:r>
      <w:r>
        <w:fldChar w:fldCharType="end"/>
      </w:r>
      <w:r w:rsidRPr="00DF5FEC">
        <w:t>;</w:t>
      </w:r>
    </w:p>
    <w:p w:rsidR="00A6652F" w:rsidRPr="00DF5FEC" w:rsidRDefault="00A6652F" w:rsidP="00A6652F">
      <w:pPr>
        <w:widowControl/>
        <w:ind w:left="720"/>
      </w:pPr>
      <w:proofErr w:type="spellStart"/>
      <w:r w:rsidRPr="00DF5FEC">
        <w:rPr>
          <w:i/>
          <w:iCs/>
        </w:rPr>
        <w:t>EgestCoeff</w:t>
      </w:r>
      <w:r w:rsidRPr="00DF5FEC">
        <w:rPr>
          <w:vertAlign w:val="subscript"/>
        </w:rPr>
        <w:t>prey</w:t>
      </w:r>
      <w:proofErr w:type="spellEnd"/>
      <w:r w:rsidRPr="00DF5FEC">
        <w:rPr>
          <w:vertAlign w:val="subscript"/>
        </w:rPr>
        <w:t xml:space="preserve">, </w:t>
      </w:r>
      <w:proofErr w:type="spellStart"/>
      <w:r w:rsidRPr="00DF5FEC">
        <w:rPr>
          <w:vertAlign w:val="subscript"/>
        </w:rPr>
        <w:t>pred</w:t>
      </w:r>
      <w:proofErr w:type="spellEnd"/>
      <w:r w:rsidRPr="00DF5FEC">
        <w:t xml:space="preserve"> </w:t>
      </w:r>
      <w:r w:rsidRPr="00DF5FEC">
        <w:tab/>
        <w:t>=</w:t>
      </w:r>
      <w:r w:rsidRPr="00DF5FEC">
        <w:tab/>
        <w:t>fraction of ingested prey that is egested (unitless); and</w:t>
      </w:r>
    </w:p>
    <w:p w:rsidR="00A6652F" w:rsidRDefault="00A6652F" w:rsidP="00A6652F">
      <w:pPr>
        <w:widowControl/>
        <w:tabs>
          <w:tab w:val="left" w:pos="-1440"/>
        </w:tabs>
        <w:ind w:left="720"/>
      </w:pPr>
      <w:proofErr w:type="spellStart"/>
      <w:r w:rsidRPr="00DF5FEC">
        <w:rPr>
          <w:i/>
          <w:iCs/>
        </w:rPr>
        <w:t>IncrEgest</w:t>
      </w:r>
      <w:proofErr w:type="spellEnd"/>
      <w:r w:rsidRPr="00DF5FEC">
        <w:tab/>
      </w:r>
      <w:r w:rsidRPr="00DF5FEC">
        <w:tab/>
        <w:t>=</w:t>
      </w:r>
      <w:r w:rsidRPr="00DF5FEC">
        <w:tab/>
        <w:t xml:space="preserve">increased egestion due to toxicant (see Eq. </w:t>
      </w:r>
      <w:r>
        <w:rPr>
          <w:b/>
          <w:bCs/>
        </w:rPr>
        <w:fldChar w:fldCharType="begin"/>
      </w:r>
      <w:r>
        <w:instrText xml:space="preserve"> REF IncrEgest \h </w:instrText>
      </w:r>
      <w:r>
        <w:rPr>
          <w:b/>
          <w:bCs/>
        </w:rPr>
      </w:r>
      <w:r>
        <w:rPr>
          <w:b/>
          <w:bCs/>
        </w:rPr>
        <w:fldChar w:fldCharType="separate"/>
      </w:r>
      <w:r w:rsidRPr="00732F5C">
        <w:rPr>
          <w:b/>
        </w:rPr>
        <w:t>(</w:t>
      </w:r>
      <w:r>
        <w:rPr>
          <w:b/>
          <w:noProof/>
        </w:rPr>
        <w:t>425</w:t>
      </w:r>
      <w:r w:rsidRPr="00732F5C">
        <w:rPr>
          <w:b/>
        </w:rPr>
        <w:t>)</w:t>
      </w:r>
      <w:r>
        <w:rPr>
          <w:b/>
          <w:bCs/>
        </w:rPr>
        <w:fldChar w:fldCharType="end"/>
      </w:r>
      <w:r w:rsidRPr="00DF5FEC">
        <w:t>, unitless)</w:t>
      </w:r>
      <w:r>
        <w:t>;</w:t>
      </w:r>
    </w:p>
    <w:p w:rsidR="00A6652F" w:rsidRDefault="00A6652F" w:rsidP="00A6652F">
      <w:pPr>
        <w:widowControl/>
        <w:tabs>
          <w:tab w:val="left" w:pos="-1440"/>
          <w:tab w:val="left" w:pos="2880"/>
        </w:tabs>
        <w:ind w:left="3600" w:hanging="2880"/>
      </w:pPr>
      <w:proofErr w:type="spellStart"/>
      <w:r>
        <w:rPr>
          <w:i/>
          <w:iCs/>
        </w:rPr>
        <w:t>Ingest</w:t>
      </w:r>
      <w:r w:rsidRPr="00630FE7">
        <w:rPr>
          <w:i/>
          <w:iCs/>
          <w:vertAlign w:val="subscript"/>
        </w:rPr>
        <w:t>NoTox</w:t>
      </w:r>
      <w:proofErr w:type="spellEnd"/>
      <w:r>
        <w:rPr>
          <w:i/>
          <w:iCs/>
        </w:rPr>
        <w:tab/>
      </w:r>
      <w:r>
        <w:rPr>
          <w:iCs/>
        </w:rPr>
        <w:t>=</w:t>
      </w:r>
      <w:r>
        <w:rPr>
          <w:iCs/>
        </w:rPr>
        <w:tab/>
        <w:t xml:space="preserve">ingestion excluding toxic effects, calculated as </w:t>
      </w:r>
      <w:r>
        <w:rPr>
          <w:i/>
          <w:iCs/>
        </w:rPr>
        <w:t xml:space="preserve">Ingestion </w:t>
      </w:r>
      <w:r w:rsidRPr="00630FE7">
        <w:rPr>
          <w:iCs/>
        </w:rPr>
        <w:t>divided by</w:t>
      </w:r>
      <w:r>
        <w:rPr>
          <w:i/>
          <w:iCs/>
        </w:rPr>
        <w:t xml:space="preserve"> </w:t>
      </w:r>
      <w:proofErr w:type="spellStart"/>
      <w:r>
        <w:rPr>
          <w:i/>
          <w:iCs/>
        </w:rPr>
        <w:t>ToxReduction</w:t>
      </w:r>
      <w:proofErr w:type="spellEnd"/>
      <w:r>
        <w:rPr>
          <w:i/>
          <w:iCs/>
        </w:rPr>
        <w:t xml:space="preserve"> </w:t>
      </w:r>
      <w:r w:rsidRPr="00DF5FEC">
        <w:t>(see Eq.</w:t>
      </w:r>
      <w:r>
        <w:t xml:space="preserve"> </w:t>
      </w:r>
      <w:r>
        <w:fldChar w:fldCharType="begin"/>
      </w:r>
      <w:r>
        <w:instrText xml:space="preserve"> REF ToxReduction \h </w:instrText>
      </w:r>
      <w:r>
        <w:fldChar w:fldCharType="separate"/>
      </w:r>
      <w:r w:rsidRPr="00732F5C">
        <w:rPr>
          <w:b/>
        </w:rPr>
        <w:t>(</w:t>
      </w:r>
      <w:r>
        <w:rPr>
          <w:b/>
          <w:noProof/>
        </w:rPr>
        <w:t>424</w:t>
      </w:r>
      <w:r w:rsidRPr="00732F5C">
        <w:rPr>
          <w:b/>
        </w:rPr>
        <w:t>)</w:t>
      </w:r>
      <w:r>
        <w:fldChar w:fldCharType="end"/>
      </w:r>
      <w:r w:rsidRPr="00DF5FEC">
        <w:t>,</w:t>
      </w:r>
      <w:r w:rsidRPr="00630FE7">
        <w:t xml:space="preserve"> </w:t>
      </w:r>
      <w:r w:rsidRPr="00DF5FEC">
        <w:t>g/m</w:t>
      </w:r>
      <w:r w:rsidRPr="00DF5FEC">
        <w:rPr>
          <w:vertAlign w:val="superscript"/>
        </w:rPr>
        <w:t>3</w:t>
      </w:r>
      <w:r w:rsidRPr="00DF5FEC">
        <w:sym w:font="Symbol" w:char="F0D7"/>
      </w:r>
      <w:r w:rsidRPr="00DF5FEC">
        <w:t>d)</w:t>
      </w:r>
      <w:r>
        <w:t>.</w:t>
      </w:r>
    </w:p>
    <w:p w:rsidR="00A6652F" w:rsidRDefault="00A6652F" w:rsidP="00A6652F">
      <w:pPr>
        <w:widowControl/>
      </w:pPr>
    </w:p>
    <w:p w:rsidR="00A6652F" w:rsidRDefault="00A6652F" w:rsidP="00A6652F">
      <w:pPr>
        <w:widowControl/>
      </w:pPr>
      <w:r w:rsidRPr="00DF5FEC">
        <w:t>Consumption of prey for a predator is also considered predation or grazing for the prey.  Therefore, AQUATOX represents consumption as a source term for the predator and as a loss term for the prey:</w:t>
      </w:r>
    </w:p>
    <w:p w:rsidR="00A6652F" w:rsidRPr="00DF5FEC" w:rsidRDefault="00A6652F" w:rsidP="00A6652F">
      <w:pPr>
        <w:widowControl/>
        <w:tabs>
          <w:tab w:val="center" w:pos="4680"/>
          <w:tab w:val="right" w:pos="9360"/>
        </w:tabs>
      </w:pPr>
    </w:p>
    <w:p w:rsidR="00A6652F" w:rsidRPr="00DF5FEC" w:rsidRDefault="00A6652F" w:rsidP="00A6652F">
      <w:pPr>
        <w:tabs>
          <w:tab w:val="center" w:pos="4680"/>
          <w:tab w:val="right" w:pos="9360"/>
        </w:tabs>
        <w:jc w:val="center"/>
      </w:pPr>
      <w:r>
        <w:tab/>
      </w:r>
      <w:r w:rsidRPr="00DF5FEC">
        <w:rPr>
          <w:position w:val="-14"/>
        </w:rPr>
        <w:object w:dxaOrig="4060" w:dyaOrig="360">
          <v:shape id="_x0000_i1035" type="#_x0000_t75" style="width:202.7pt;height:18pt" o:ole="">
            <v:imagedata r:id="rId37" o:title=""/>
          </v:shape>
          <o:OLEObject Type="Embed" ProgID="Equation.3" ShapeID="_x0000_i1035" DrawAspect="Content" ObjectID="_1639560459" r:id="rId38"/>
        </w:object>
      </w:r>
      <w:r>
        <w:tab/>
      </w:r>
      <w:bookmarkStart w:id="28" w:name="Consump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98</w:t>
      </w:r>
      <w:r w:rsidRPr="00BF62B8">
        <w:rPr>
          <w:b/>
        </w:rPr>
        <w:fldChar w:fldCharType="end"/>
      </w:r>
      <w:r w:rsidRPr="00BF62B8">
        <w:rPr>
          <w:b/>
        </w:rPr>
        <w:t>)</w:t>
      </w:r>
      <w:bookmarkEnd w:id="28"/>
      <w:r>
        <w:tab/>
      </w:r>
    </w:p>
    <w:p w:rsidR="00A6652F" w:rsidRDefault="00A6652F" w:rsidP="00A6652F">
      <w:pPr>
        <w:tabs>
          <w:tab w:val="center" w:pos="4680"/>
          <w:tab w:val="right" w:pos="9360"/>
        </w:tabs>
      </w:pPr>
      <w:r>
        <w:tab/>
      </w:r>
      <w:r w:rsidRPr="00DF5FEC">
        <w:rPr>
          <w:position w:val="-14"/>
        </w:rPr>
        <w:object w:dxaOrig="3739" w:dyaOrig="360">
          <v:shape id="_x0000_i1036" type="#_x0000_t75" style="width:187.85pt;height:18pt" o:ole="" o:allowoverlap="f">
            <v:imagedata r:id="rId39" o:title=""/>
          </v:shape>
          <o:OLEObject Type="Embed" ProgID="Equation.3" ShapeID="_x0000_i1036" DrawAspect="Content" ObjectID="_1639560460" r:id="rId40"/>
        </w:object>
      </w:r>
      <w:r>
        <w:tab/>
      </w:r>
      <w:r w:rsidDel="00D10342">
        <w:t xml:space="preserve"> </w:t>
      </w:r>
      <w:bookmarkStart w:id="29" w:name="Preda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99</w:t>
      </w:r>
      <w:r w:rsidRPr="00BF62B8">
        <w:rPr>
          <w:b/>
        </w:rPr>
        <w:fldChar w:fldCharType="end"/>
      </w:r>
      <w:r w:rsidRPr="00BF62B8">
        <w:rPr>
          <w:b/>
        </w:rPr>
        <w:t>)</w:t>
      </w:r>
      <w:bookmarkEnd w:id="29"/>
    </w:p>
    <w:p w:rsidR="00A6652F" w:rsidRPr="00DF5FEC" w:rsidRDefault="00A6652F" w:rsidP="00A6652F">
      <w:pPr>
        <w:widowControl/>
      </w:pPr>
      <w:r w:rsidRPr="00DF5FEC">
        <w:t>where</w:t>
      </w:r>
    </w:p>
    <w:p w:rsidR="00A6652F" w:rsidRPr="00DF5FEC" w:rsidRDefault="00A6652F" w:rsidP="00A6652F">
      <w:pPr>
        <w:widowControl/>
        <w:ind w:firstLine="720"/>
      </w:pPr>
      <w:proofErr w:type="spellStart"/>
      <w:r w:rsidRPr="00DF5FEC">
        <w:rPr>
          <w:i/>
          <w:iCs/>
        </w:rPr>
        <w:t>Consumption</w:t>
      </w:r>
      <w:r w:rsidRPr="00DF5FEC">
        <w:rPr>
          <w:vertAlign w:val="subscript"/>
        </w:rPr>
        <w:t>pred</w:t>
      </w:r>
      <w:proofErr w:type="spellEnd"/>
      <w:r w:rsidRPr="00DF5FEC">
        <w:tab/>
        <w:t>=</w:t>
      </w:r>
      <w:r w:rsidRPr="00DF5FEC">
        <w:tab/>
        <w:t>total consumption rate by predator (g/m</w:t>
      </w:r>
      <w:r w:rsidRPr="00DF5FEC">
        <w:rPr>
          <w:vertAlign w:val="superscript"/>
        </w:rPr>
        <w:t>3</w:t>
      </w:r>
      <w:r w:rsidRPr="00DF5FEC">
        <w:sym w:font="Symbol" w:char="F0D7"/>
      </w:r>
      <w:r w:rsidRPr="00DF5FEC">
        <w:t>d); and</w:t>
      </w:r>
    </w:p>
    <w:p w:rsidR="00A6652F" w:rsidRDefault="00A6652F" w:rsidP="00A6652F">
      <w:pPr>
        <w:widowControl/>
        <w:tabs>
          <w:tab w:val="left" w:pos="-1440"/>
        </w:tabs>
        <w:ind w:firstLine="720"/>
      </w:pPr>
      <w:proofErr w:type="spellStart"/>
      <w:r w:rsidRPr="00DF5FEC">
        <w:rPr>
          <w:i/>
          <w:iCs/>
        </w:rPr>
        <w:t>Predation</w:t>
      </w:r>
      <w:r w:rsidRPr="00DF5FEC">
        <w:rPr>
          <w:vertAlign w:val="subscript"/>
        </w:rPr>
        <w:t>prey</w:t>
      </w:r>
      <w:proofErr w:type="spellEnd"/>
      <w:r w:rsidRPr="00DF5FEC">
        <w:t xml:space="preserve"> </w:t>
      </w:r>
      <w:r w:rsidRPr="00DF5FEC">
        <w:tab/>
      </w:r>
      <w:r w:rsidRPr="00DF5FEC">
        <w:tab/>
        <w:t>=</w:t>
      </w:r>
      <w:r w:rsidRPr="00DF5FEC">
        <w:tab/>
        <w:t>total predation on given prey (g/m</w:t>
      </w:r>
      <w:r w:rsidRPr="00DF5FEC">
        <w:rPr>
          <w:vertAlign w:val="superscript"/>
        </w:rPr>
        <w:t>3</w:t>
      </w:r>
      <w:r w:rsidRPr="00DF5FEC">
        <w:sym w:font="Symbol" w:char="F0D7"/>
      </w:r>
      <w:r w:rsidRPr="00DF5FEC">
        <w:t>d).</w:t>
      </w:r>
    </w:p>
    <w:p w:rsidR="00A6652F" w:rsidRDefault="00A6652F" w:rsidP="00A6652F">
      <w:pPr>
        <w:widowControl/>
        <w:tabs>
          <w:tab w:val="left" w:pos="-1440"/>
        </w:tabs>
        <w:ind w:firstLine="720"/>
      </w:pPr>
    </w:p>
    <w:p w:rsidR="00A6652F" w:rsidRDefault="00A6652F" w:rsidP="00A6652F">
      <w:pPr>
        <w:widowControl/>
        <w:tabs>
          <w:tab w:val="left" w:pos="-1440"/>
        </w:tabs>
      </w:pPr>
      <w:r>
        <w:t>Fishing pressure is represented simply as a fraction of biomass removed each day.  A potential future model enhancement could allow for temporally variable fishing pressures to better reflect harvesting seasons.  Fish may also be stocked within a modeled system by entering time series in grams per day or grams per meter squared per day.</w:t>
      </w:r>
    </w:p>
    <w:p w:rsidR="00A6652F" w:rsidRDefault="00A6652F" w:rsidP="00A6652F">
      <w:pPr>
        <w:widowControl/>
        <w:tabs>
          <w:tab w:val="left" w:pos="-1440"/>
        </w:tabs>
        <w:ind w:firstLine="720"/>
      </w:pPr>
    </w:p>
    <w:p w:rsidR="00A6652F" w:rsidRDefault="00A6652F" w:rsidP="00A6652F">
      <w:pPr>
        <w:widowControl/>
        <w:outlineLvl w:val="0"/>
        <w:rPr>
          <w:b/>
          <w:bCs/>
        </w:rPr>
      </w:pPr>
      <w:r w:rsidRPr="00DF5FEC">
        <w:rPr>
          <w:b/>
          <w:bCs/>
        </w:rPr>
        <w:t>Respiration</w:t>
      </w:r>
      <w:r w:rsidRPr="00DF5FEC">
        <w:rPr>
          <w:b/>
          <w:bCs/>
        </w:rPr>
        <w:fldChar w:fldCharType="begin"/>
      </w:r>
      <w:r w:rsidRPr="00DF5FEC">
        <w:rPr>
          <w:b/>
          <w:bCs/>
        </w:rPr>
        <w:instrText>tc \l3 "</w:instrText>
      </w:r>
      <w:bookmarkStart w:id="30" w:name="_Toc471905957"/>
      <w:r w:rsidRPr="00DF5FEC">
        <w:rPr>
          <w:b/>
          <w:bCs/>
        </w:rPr>
        <w:instrText>Respiration</w:instrText>
      </w:r>
      <w:bookmarkEnd w:id="30"/>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r w:rsidRPr="00DF5FEC">
        <w:t xml:space="preserve">Respiration can be considered as having three components (Cui and </w:t>
      </w:r>
      <w:proofErr w:type="spellStart"/>
      <w:r w:rsidRPr="00DF5FEC">
        <w:t>Xie</w:t>
      </w:r>
      <w:proofErr w:type="spellEnd"/>
      <w:r w:rsidRPr="00DF5FEC">
        <w:t>, 2000)</w:t>
      </w:r>
      <w:r>
        <w:t>, subject to the effects of salinity</w:t>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E394A">
        <w:rPr>
          <w:position w:val="-14"/>
        </w:rPr>
        <w:object w:dxaOrig="7640" w:dyaOrig="380">
          <v:shape id="_x0000_i1037" type="#_x0000_t75" style="width:381.9pt;height:18.8pt" o:ole="">
            <v:imagedata r:id="rId41" o:title=""/>
          </v:shape>
          <o:OLEObject Type="Embed" ProgID="Equation.3" ShapeID="_x0000_i1037" DrawAspect="Content" ObjectID="_1639560461" r:id="rId42"/>
        </w:object>
      </w:r>
      <w:r>
        <w:tab/>
      </w:r>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100</w:t>
      </w:r>
      <w:r w:rsidRPr="00BF62B8">
        <w:rPr>
          <w:b/>
        </w:rPr>
        <w:fldChar w:fldCharType="end"/>
      </w:r>
      <w:r w:rsidRPr="00BF62B8">
        <w:rPr>
          <w:b/>
        </w:rPr>
        <w:t>)</w:t>
      </w:r>
      <w:r>
        <w:tab/>
      </w:r>
    </w:p>
    <w:p w:rsidR="00A6652F" w:rsidRPr="00DF5FEC" w:rsidRDefault="00A6652F" w:rsidP="00A6652F">
      <w:pPr>
        <w:tabs>
          <w:tab w:val="center" w:pos="4680"/>
          <w:tab w:val="right" w:pos="9360"/>
        </w:tabs>
        <w:jc w:val="center"/>
      </w:pPr>
      <w:r>
        <w:tab/>
      </w:r>
      <w:r>
        <w:tab/>
      </w:r>
    </w:p>
    <w:p w:rsidR="00A6652F" w:rsidRPr="00DF5FEC" w:rsidRDefault="00A6652F" w:rsidP="00A6652F">
      <w:pPr>
        <w:widowControl/>
      </w:pPr>
      <w:r w:rsidRPr="00DF5FEC">
        <w:t>where:</w:t>
      </w:r>
    </w:p>
    <w:p w:rsidR="00A6652F" w:rsidRPr="00DF5FEC" w:rsidRDefault="00A6652F" w:rsidP="00A6652F">
      <w:pPr>
        <w:widowControl/>
        <w:tabs>
          <w:tab w:val="left" w:pos="2610"/>
          <w:tab w:val="left" w:pos="3150"/>
        </w:tabs>
        <w:ind w:left="3150" w:hanging="243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respiratory loss of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StdResp</w:t>
      </w:r>
      <w:r w:rsidRPr="00DF5FEC">
        <w:rPr>
          <w:i/>
          <w:iCs/>
          <w:vertAlign w:val="subscript"/>
        </w:rPr>
        <w:t>pred</w:t>
      </w:r>
      <w:proofErr w:type="spellEnd"/>
      <w:r w:rsidRPr="00DF5FEC">
        <w:tab/>
        <w:t>=</w:t>
      </w:r>
      <w:r w:rsidRPr="00DF5FEC">
        <w:tab/>
        <w:t>basal respiratory loss modified by temperature (g/m</w:t>
      </w:r>
      <w:r w:rsidRPr="00DF5FEC">
        <w:rPr>
          <w:vertAlign w:val="superscript"/>
        </w:rPr>
        <w:t>3</w:t>
      </w:r>
      <w:r w:rsidRPr="00DF5FEC">
        <w:sym w:font="Symbol" w:char="F0D7"/>
      </w:r>
      <w:r w:rsidRPr="00DF5FEC">
        <w:t xml:space="preserve">d); see </w:t>
      </w:r>
      <w:r>
        <w:rPr>
          <w:b/>
          <w:bCs/>
        </w:rPr>
        <w:fldChar w:fldCharType="begin"/>
      </w:r>
      <w:r>
        <w:instrText xml:space="preserve"> REF StdResp \h </w:instrText>
      </w:r>
      <w:r>
        <w:rPr>
          <w:b/>
          <w:bCs/>
        </w:rPr>
      </w:r>
      <w:r>
        <w:rPr>
          <w:b/>
          <w:bCs/>
        </w:rPr>
        <w:fldChar w:fldCharType="separate"/>
      </w:r>
      <w:r w:rsidRPr="00BF62B8">
        <w:rPr>
          <w:b/>
        </w:rPr>
        <w:t>(</w:t>
      </w:r>
      <w:r>
        <w:rPr>
          <w:b/>
          <w:noProof/>
        </w:rPr>
        <w:t>101</w:t>
      </w:r>
      <w:r w:rsidRPr="00BF62B8">
        <w:rPr>
          <w:b/>
        </w:rPr>
        <w:t>)</w:t>
      </w:r>
      <w:r>
        <w:rPr>
          <w:b/>
          <w:bCs/>
        </w:rPr>
        <w:fldChar w:fldCharType="end"/>
      </w:r>
      <w:r w:rsidRPr="00DF5FEC">
        <w:t>;</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ActiveResp</w:t>
      </w:r>
      <w:r w:rsidRPr="00DF5FEC">
        <w:rPr>
          <w:i/>
          <w:iCs/>
          <w:vertAlign w:val="subscript"/>
        </w:rPr>
        <w:t>pred</w:t>
      </w:r>
      <w:proofErr w:type="spellEnd"/>
      <w:r w:rsidRPr="00DF5FEC">
        <w:tab/>
        <w:t>=</w:t>
      </w:r>
      <w:r w:rsidRPr="00DF5FEC">
        <w:tab/>
        <w:t>respiratory loss associated with swimming (g/m</w:t>
      </w:r>
      <w:r w:rsidRPr="00DF5FEC">
        <w:rPr>
          <w:vertAlign w:val="superscript"/>
        </w:rPr>
        <w:t>3</w:t>
      </w:r>
      <w:r w:rsidRPr="00DF5FEC">
        <w:sym w:font="Symbol" w:char="F0D7"/>
      </w:r>
      <w:r w:rsidRPr="00DF5FEC">
        <w:t xml:space="preserve">d), see </w:t>
      </w:r>
      <w:r>
        <w:rPr>
          <w:b/>
          <w:bCs/>
        </w:rPr>
        <w:fldChar w:fldCharType="begin"/>
      </w:r>
      <w:r>
        <w:instrText xml:space="preserve"> REF ActiveResp \h </w:instrText>
      </w:r>
      <w:r>
        <w:rPr>
          <w:b/>
          <w:bCs/>
        </w:rPr>
      </w:r>
      <w:r>
        <w:rPr>
          <w:b/>
          <w:bCs/>
        </w:rPr>
        <w:fldChar w:fldCharType="separate"/>
      </w:r>
      <w:r w:rsidRPr="00BF62B8">
        <w:rPr>
          <w:b/>
        </w:rPr>
        <w:t>(</w:t>
      </w:r>
      <w:r>
        <w:rPr>
          <w:b/>
          <w:noProof/>
        </w:rPr>
        <w:t>104</w:t>
      </w:r>
      <w:r w:rsidRPr="00BF62B8">
        <w:rPr>
          <w:b/>
        </w:rPr>
        <w:t>)</w:t>
      </w:r>
      <w:r>
        <w:rPr>
          <w:b/>
          <w:bCs/>
        </w:rPr>
        <w:fldChar w:fldCharType="end"/>
      </w:r>
      <w:r w:rsidRPr="00DF5FEC">
        <w:t xml:space="preserve">; </w:t>
      </w:r>
    </w:p>
    <w:p w:rsidR="00A6652F" w:rsidRDefault="00A6652F" w:rsidP="00A6652F">
      <w:pPr>
        <w:widowControl/>
        <w:tabs>
          <w:tab w:val="left" w:pos="-1440"/>
          <w:tab w:val="left" w:pos="2610"/>
          <w:tab w:val="left" w:pos="3150"/>
        </w:tabs>
        <w:ind w:left="3150" w:hanging="2430"/>
        <w:rPr>
          <w:b/>
          <w:iCs/>
        </w:rPr>
      </w:pPr>
      <w:proofErr w:type="spellStart"/>
      <w:r w:rsidRPr="00DF5FEC">
        <w:rPr>
          <w:i/>
          <w:iCs/>
        </w:rPr>
        <w:t>SpecDynAction</w:t>
      </w:r>
      <w:r w:rsidRPr="00DF5FEC">
        <w:rPr>
          <w:vertAlign w:val="subscript"/>
        </w:rPr>
        <w:t>pred</w:t>
      </w:r>
      <w:proofErr w:type="spellEnd"/>
      <w:r w:rsidRPr="00DF5FEC">
        <w:t xml:space="preserve"> </w:t>
      </w:r>
      <w:r w:rsidRPr="00DF5FEC">
        <w:tab/>
        <w:t>=</w:t>
      </w:r>
      <w:r w:rsidRPr="00DF5FEC">
        <w:tab/>
        <w:t>metabolic cost of processing food (g/m</w:t>
      </w:r>
      <w:r w:rsidRPr="00DF5FEC">
        <w:rPr>
          <w:vertAlign w:val="superscript"/>
        </w:rPr>
        <w:t>3</w:t>
      </w:r>
      <w:r w:rsidRPr="00DF5FEC">
        <w:sym w:font="Symbol" w:char="F0D7"/>
      </w:r>
      <w:r w:rsidRPr="00DF5FEC">
        <w:t xml:space="preserve">d), see </w:t>
      </w:r>
      <w:r>
        <w:rPr>
          <w:b/>
          <w:bCs/>
        </w:rPr>
        <w:fldChar w:fldCharType="begin"/>
      </w:r>
      <w:r>
        <w:instrText xml:space="preserve"> REF SpecDynAction \h </w:instrText>
      </w:r>
      <w:r>
        <w:rPr>
          <w:b/>
          <w:bCs/>
        </w:rPr>
      </w:r>
      <w:r>
        <w:rPr>
          <w:b/>
          <w:bCs/>
        </w:rPr>
        <w:fldChar w:fldCharType="separate"/>
      </w:r>
      <w:r w:rsidRPr="00155BF2">
        <w:rPr>
          <w:b/>
        </w:rPr>
        <w:t>(</w:t>
      </w:r>
      <w:r>
        <w:rPr>
          <w:b/>
          <w:noProof/>
        </w:rPr>
        <w:t>110</w:t>
      </w:r>
      <w:r w:rsidRPr="00155BF2">
        <w:rPr>
          <w:b/>
        </w:rPr>
        <w:t>)</w:t>
      </w:r>
      <w:r>
        <w:rPr>
          <w:b/>
          <w:bCs/>
        </w:rPr>
        <w:fldChar w:fldCharType="end"/>
      </w:r>
      <w:r>
        <w:t>; and</w:t>
      </w:r>
    </w:p>
    <w:p w:rsidR="00A6652F" w:rsidRPr="005A215D" w:rsidRDefault="00A6652F" w:rsidP="00A6652F">
      <w:pPr>
        <w:widowControl/>
        <w:tabs>
          <w:tab w:val="left" w:pos="-1440"/>
          <w:tab w:val="left" w:pos="2610"/>
          <w:tab w:val="left" w:pos="3150"/>
        </w:tabs>
        <w:ind w:left="3150" w:hanging="2430"/>
      </w:pPr>
      <w:proofErr w:type="spellStart"/>
      <w:r>
        <w:rPr>
          <w:i/>
          <w:iCs/>
        </w:rPr>
        <w:t>SaltEffect</w:t>
      </w:r>
      <w:proofErr w:type="spellEnd"/>
      <w:r>
        <w:rPr>
          <w:iCs/>
        </w:rPr>
        <w:tab/>
        <w:t>=</w:t>
      </w:r>
      <w:r>
        <w:rPr>
          <w:iCs/>
        </w:rPr>
        <w:tab/>
        <w:t xml:space="preserve">effect of salinity on respiration (unitless), see </w:t>
      </w:r>
      <w:r>
        <w:rPr>
          <w:b/>
          <w:iCs/>
        </w:rPr>
        <w:t>(440)</w:t>
      </w:r>
      <w:r>
        <w:rPr>
          <w:iCs/>
        </w:rPr>
        <w:t>.</w:t>
      </w:r>
    </w:p>
    <w:p w:rsidR="00A6652F" w:rsidRPr="007C3925" w:rsidRDefault="00A6652F" w:rsidP="00A6652F">
      <w:pPr>
        <w:widowControl/>
        <w:tabs>
          <w:tab w:val="left" w:pos="-1440"/>
          <w:tab w:val="left" w:pos="2610"/>
          <w:tab w:val="left" w:pos="3150"/>
        </w:tabs>
        <w:ind w:left="3150" w:hanging="2430"/>
      </w:pPr>
    </w:p>
    <w:p w:rsidR="00A6652F" w:rsidRPr="005A215D" w:rsidRDefault="00A6652F" w:rsidP="00A6652F">
      <w:pPr>
        <w:widowControl/>
        <w:tabs>
          <w:tab w:val="left" w:pos="-1440"/>
          <w:tab w:val="left" w:pos="2610"/>
          <w:tab w:val="left" w:pos="3150"/>
        </w:tabs>
        <w:ind w:left="3150" w:hanging="2430"/>
      </w:pPr>
    </w:p>
    <w:p w:rsidR="00A6652F" w:rsidRPr="00DF5FEC" w:rsidRDefault="00A6652F" w:rsidP="00A6652F">
      <w:pPr>
        <w:widowControl/>
      </w:pPr>
    </w:p>
    <w:p w:rsidR="00A6652F" w:rsidRDefault="00A6652F" w:rsidP="00A6652F">
      <w:pPr>
        <w:widowControl/>
      </w:pPr>
      <w:r w:rsidRPr="00DF5FEC">
        <w:t xml:space="preserve">Standard respiration is a rate at resting in which the organism is expending energy without consumption.  Active respiration is modeled only in fish and only when allometric (weight-dependent) equations are used, so standard respiration can be considered as a composite </w:t>
      </w:r>
      <w:r>
        <w:t>“</w:t>
      </w:r>
      <w:r w:rsidRPr="00DF5FEC">
        <w:t>routine</w:t>
      </w:r>
      <w:r>
        <w:t>”</w:t>
      </w:r>
      <w:r w:rsidRPr="00DF5FEC">
        <w:t xml:space="preserve"> respiration for invertebrates and in the simpler implementation for fish.  The so-called specific dynamic action is the metabolic cost of digesting and assimilating prey.  AQUATOX simulates standard respiration as a basal rate modified by a temperature dependence and, in fish, a density dependence (see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320" w:dyaOrig="360">
          <v:shape id="_x0000_i1038" type="#_x0000_t75" style="width:315.4pt;height:18pt" o:ole="">
            <v:imagedata r:id="rId43" o:title=""/>
          </v:shape>
          <o:OLEObject Type="Embed" ProgID="Equation.3" ShapeID="_x0000_i1038" DrawAspect="Content" ObjectID="_1639560462" r:id="rId44"/>
        </w:object>
      </w:r>
      <w:r>
        <w:tab/>
      </w:r>
      <w:bookmarkStart w:id="31" w:name="Std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101</w:t>
      </w:r>
      <w:r w:rsidRPr="00BF62B8">
        <w:rPr>
          <w:b/>
        </w:rPr>
        <w:fldChar w:fldCharType="end"/>
      </w:r>
      <w:r w:rsidRPr="00BF62B8">
        <w:rPr>
          <w:b/>
        </w:rPr>
        <w:t>)</w:t>
      </w:r>
      <w:bookmarkEnd w:id="31"/>
      <w:r>
        <w:tab/>
      </w:r>
    </w:p>
    <w:p w:rsidR="00A6652F" w:rsidRPr="00DF5FEC" w:rsidRDefault="00A6652F" w:rsidP="00A6652F">
      <w:pPr>
        <w:widowControl/>
      </w:pPr>
      <w:r w:rsidRPr="00DF5FEC">
        <w:t>where:</w:t>
      </w:r>
    </w:p>
    <w:p w:rsidR="00A6652F" w:rsidRPr="00DF5FEC" w:rsidRDefault="00A6652F" w:rsidP="00A6652F">
      <w:pPr>
        <w:widowControl/>
        <w:tabs>
          <w:tab w:val="left" w:pos="-1440"/>
          <w:tab w:val="left" w:pos="2250"/>
        </w:tabs>
        <w:ind w:left="2880" w:hanging="2160"/>
      </w:pPr>
      <w:proofErr w:type="spellStart"/>
      <w:r w:rsidRPr="00DF5FEC">
        <w:rPr>
          <w:i/>
          <w:iCs/>
        </w:rPr>
        <w:t>BasalResp</w:t>
      </w:r>
      <w:r w:rsidRPr="00DF5FEC">
        <w:rPr>
          <w:vertAlign w:val="subscript"/>
        </w:rPr>
        <w:t>pred</w:t>
      </w:r>
      <w:proofErr w:type="spellEnd"/>
      <w:r w:rsidRPr="00DF5FEC">
        <w:tab/>
        <w:t xml:space="preserve">= </w:t>
      </w:r>
      <w:r w:rsidRPr="00DF5FEC">
        <w:tab/>
        <w:t xml:space="preserve">basal respiration rate at optimal temperature for given predator </w:t>
      </w:r>
      <w:r>
        <w:t xml:space="preserve"> </w:t>
      </w:r>
      <w:r w:rsidRPr="00DF5FEC">
        <w:t xml:space="preserve"> (g/g</w:t>
      </w:r>
      <w:r w:rsidRPr="00DF5FEC">
        <w:sym w:font="Symbol" w:char="F0D7"/>
      </w:r>
      <w:r w:rsidRPr="00DF5FEC">
        <w:t xml:space="preserve">d); parameter input by user as </w:t>
      </w:r>
      <w:r>
        <w:t>“</w:t>
      </w:r>
      <w:r w:rsidRPr="00DF5FEC">
        <w:t>Respiration Rate</w:t>
      </w:r>
      <w:r>
        <w:t>”</w:t>
      </w:r>
      <w:r w:rsidRPr="00DF5FEC">
        <w:t xml:space="preserve"> or computed as a function of the weight of the animal (see below);</w:t>
      </w:r>
    </w:p>
    <w:p w:rsidR="00A6652F" w:rsidRPr="00DF5FEC" w:rsidRDefault="00A6652F" w:rsidP="00A6652F">
      <w:pPr>
        <w:widowControl/>
        <w:tabs>
          <w:tab w:val="left" w:pos="2250"/>
        </w:tabs>
        <w:ind w:left="2880" w:hanging="2160"/>
      </w:pPr>
      <w:proofErr w:type="spellStart"/>
      <w:r w:rsidRPr="00DF5FEC">
        <w:rPr>
          <w:i/>
          <w:iCs/>
        </w:rPr>
        <w:t>TCorr</w:t>
      </w:r>
      <w:r w:rsidRPr="00DF5FEC">
        <w:rPr>
          <w:i/>
          <w:iCs/>
          <w:vertAlign w:val="subscript"/>
        </w:rPr>
        <w:t>pred</w:t>
      </w:r>
      <w:proofErr w:type="spellEnd"/>
      <w:r w:rsidRPr="00DF5FEC">
        <w:rPr>
          <w:i/>
          <w:iCs/>
        </w:rPr>
        <w:tab/>
      </w:r>
      <w:r w:rsidRPr="00DF5FEC">
        <w:t>=</w:t>
      </w:r>
      <w:r w:rsidRPr="00DF5FEC">
        <w:tab/>
      </w:r>
      <w:proofErr w:type="spellStart"/>
      <w:r w:rsidRPr="00DF5FEC">
        <w:t>Stroganov</w:t>
      </w:r>
      <w:proofErr w:type="spellEnd"/>
      <w:r w:rsidRPr="00DF5FEC">
        <w:t xml:space="preserve"> temperature function (unitless), see </w:t>
      </w:r>
      <w:r w:rsidR="00046BFC">
        <w:fldChar w:fldCharType="begin"/>
      </w:r>
      <w:r w:rsidR="00046BFC">
        <w:instrText xml:space="preserve"> REF _Ref130638993 </w:instrText>
      </w:r>
      <w:r w:rsidR="00046BFC">
        <w:fldChar w:fldCharType="separate"/>
      </w:r>
      <w:r>
        <w:t xml:space="preserve">Figure </w:t>
      </w:r>
      <w:r>
        <w:rPr>
          <w:noProof/>
        </w:rPr>
        <w:t>59</w:t>
      </w:r>
      <w:r w:rsidR="00046BFC">
        <w:rPr>
          <w:noProof/>
        </w:rPr>
        <w:fldChar w:fldCharType="end"/>
      </w:r>
      <w:r w:rsidRPr="00DF5FEC">
        <w:t>;</w:t>
      </w:r>
    </w:p>
    <w:p w:rsidR="00A6652F" w:rsidRPr="00DF5FEC" w:rsidRDefault="00A6652F" w:rsidP="00A6652F">
      <w:pPr>
        <w:widowControl/>
        <w:tabs>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concentration of predator (g/m</w:t>
      </w:r>
      <w:r w:rsidRPr="00DF5FEC">
        <w:rPr>
          <w:vertAlign w:val="superscript"/>
        </w:rPr>
        <w:t>3</w:t>
      </w:r>
      <w:r w:rsidRPr="00DF5FEC">
        <w:t>); and</w:t>
      </w:r>
    </w:p>
    <w:p w:rsidR="00A6652F" w:rsidRPr="00DF5FEC" w:rsidRDefault="00A6652F" w:rsidP="00A6652F">
      <w:pPr>
        <w:widowControl/>
        <w:tabs>
          <w:tab w:val="left" w:pos="-1440"/>
          <w:tab w:val="left" w:pos="2250"/>
        </w:tabs>
        <w:ind w:left="2880" w:hanging="2160"/>
      </w:pPr>
      <w:proofErr w:type="spellStart"/>
      <w:r w:rsidRPr="00DF5FEC">
        <w:rPr>
          <w:i/>
          <w:iCs/>
        </w:rPr>
        <w:t>DensityDep</w:t>
      </w:r>
      <w:proofErr w:type="spellEnd"/>
      <w:r w:rsidRPr="00DF5FEC">
        <w:tab/>
        <w:t>=</w:t>
      </w:r>
      <w:r w:rsidRPr="00DF5FEC">
        <w:tab/>
        <w:t xml:space="preserve">density-dependent respiration factor used in computing standard respiration, applicable only to fish (unitless). See </w:t>
      </w:r>
      <w:r>
        <w:rPr>
          <w:b/>
          <w:bCs/>
          <w:highlight w:val="yellow"/>
        </w:rPr>
        <w:fldChar w:fldCharType="begin"/>
      </w:r>
      <w:r>
        <w:instrText xml:space="preserve"> REF DensityDep \h </w:instrText>
      </w:r>
      <w:r>
        <w:rPr>
          <w:b/>
          <w:bCs/>
          <w:highlight w:val="yellow"/>
        </w:rPr>
      </w:r>
      <w:r>
        <w:rPr>
          <w:b/>
          <w:bCs/>
          <w:highlight w:val="yellow"/>
        </w:rPr>
        <w:fldChar w:fldCharType="separate"/>
      </w:r>
      <w:r w:rsidRPr="00BF62B8">
        <w:rPr>
          <w:b/>
        </w:rPr>
        <w:t>(</w:t>
      </w:r>
      <w:r>
        <w:rPr>
          <w:b/>
          <w:noProof/>
        </w:rPr>
        <w:t>109</w:t>
      </w:r>
      <w:r w:rsidRPr="00BF62B8">
        <w:rPr>
          <w:b/>
        </w:rPr>
        <w:t>)</w:t>
      </w:r>
      <w:r>
        <w:rPr>
          <w:b/>
          <w:bCs/>
          <w:highlight w:val="yellow"/>
        </w:rPr>
        <w:fldChar w:fldCharType="end"/>
      </w:r>
    </w:p>
    <w:p w:rsidR="00A6652F" w:rsidRPr="00DF5FEC" w:rsidRDefault="00A6652F" w:rsidP="00A6652F">
      <w:pPr>
        <w:widowControl/>
      </w:pPr>
    </w:p>
    <w:p w:rsidR="00A6652F" w:rsidRDefault="00A6652F" w:rsidP="00A6652F">
      <w:pPr>
        <w:widowControl/>
      </w:pPr>
      <w:r w:rsidRPr="00DF5FEC">
        <w:t xml:space="preserve">As an alternative formulation, respiration in fish </w:t>
      </w:r>
      <w:r>
        <w:t xml:space="preserve">or invertebrates </w:t>
      </w:r>
      <w:r w:rsidRPr="00DF5FEC">
        <w:t>can be modeled as a function of the weight of the fish using an allometric equation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8140" w:dyaOrig="440">
          <v:shape id="_x0000_i1039" type="#_x0000_t75" style="width:407.75pt;height:21.9pt" o:ole="">
            <v:imagedata r:id="rId45" o:title=""/>
          </v:shape>
          <o:OLEObject Type="Embed" ProgID="Equation.3" ShapeID="_x0000_i1039" DrawAspect="Content" ObjectID="_1639560463" r:id="rId46"/>
        </w:object>
      </w:r>
      <w:r>
        <w:tab/>
      </w:r>
      <w:bookmarkStart w:id="32" w:name="StdResp_allometric"/>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102</w:t>
      </w:r>
      <w:r w:rsidRPr="00BF62B8">
        <w:rPr>
          <w:b/>
        </w:rPr>
        <w:fldChar w:fldCharType="end"/>
      </w:r>
      <w:r w:rsidRPr="00BF62B8">
        <w:rPr>
          <w:b/>
        </w:rPr>
        <w:t>)</w:t>
      </w:r>
      <w:bookmarkEnd w:id="32"/>
      <w:r>
        <w:tab/>
      </w:r>
    </w:p>
    <w:p w:rsidR="00A6652F" w:rsidRPr="00DF5FEC" w:rsidRDefault="00A6652F" w:rsidP="00A6652F">
      <w:pPr>
        <w:widowControl/>
      </w:pPr>
    </w:p>
    <w:p w:rsidR="00A6652F" w:rsidRPr="00DF5FEC" w:rsidRDefault="00A6652F" w:rsidP="00A6652F">
      <w:pPr>
        <w:widowControl/>
      </w:pPr>
      <w:r w:rsidRPr="00DF5FEC">
        <w:t>where:</w:t>
      </w:r>
    </w:p>
    <w:p w:rsidR="00A6652F" w:rsidRPr="00DF5FEC" w:rsidRDefault="00A6652F" w:rsidP="00A6652F">
      <w:pPr>
        <w:widowControl/>
        <w:tabs>
          <w:tab w:val="left" w:pos="-1440"/>
        </w:tabs>
        <w:ind w:left="720"/>
      </w:pPr>
      <w:proofErr w:type="spellStart"/>
      <w:r w:rsidRPr="00DF5FEC">
        <w:rPr>
          <w:i/>
          <w:iCs/>
        </w:rPr>
        <w:t>MeanWeight</w:t>
      </w:r>
      <w:r w:rsidRPr="00DF5FEC">
        <w:rPr>
          <w:i/>
          <w:iCs/>
          <w:vertAlign w:val="subscript"/>
        </w:rPr>
        <w:t>pred</w:t>
      </w:r>
      <w:proofErr w:type="spellEnd"/>
      <w:r w:rsidRPr="00DF5FEC">
        <w:tab/>
        <w:t>=</w:t>
      </w:r>
      <w:r w:rsidRPr="00DF5FEC">
        <w:tab/>
        <w:t>mean weight for a given fish (g);</w:t>
      </w:r>
    </w:p>
    <w:p w:rsidR="00A6652F" w:rsidRPr="00DF5FEC" w:rsidRDefault="00A6652F" w:rsidP="00A6652F">
      <w:pPr>
        <w:widowControl/>
        <w:tabs>
          <w:tab w:val="left" w:pos="-1440"/>
        </w:tabs>
        <w:ind w:left="720"/>
      </w:pPr>
      <w:proofErr w:type="spellStart"/>
      <w:r w:rsidRPr="00DF5FEC">
        <w:rPr>
          <w:i/>
          <w:iCs/>
        </w:rPr>
        <w:t>RB</w:t>
      </w:r>
      <w:r w:rsidRPr="00DF5FEC">
        <w:rPr>
          <w:i/>
          <w:iCs/>
          <w:vertAlign w:val="subscript"/>
        </w:rPr>
        <w:t>pred</w:t>
      </w:r>
      <w:proofErr w:type="spellEnd"/>
      <w:r w:rsidRPr="00DF5FEC">
        <w:tab/>
      </w:r>
      <w:r w:rsidRPr="00DF5FEC">
        <w:tab/>
      </w:r>
      <w:r w:rsidRPr="00DF5FEC">
        <w:tab/>
        <w:t>=</w:t>
      </w:r>
      <w:r w:rsidRPr="00DF5FEC">
        <w:tab/>
        <w:t xml:space="preserve">slope of the allometric function for a given fish; </w:t>
      </w:r>
    </w:p>
    <w:p w:rsidR="00A6652F" w:rsidRPr="00DF5FEC" w:rsidRDefault="00A6652F" w:rsidP="00A6652F">
      <w:pPr>
        <w:widowControl/>
        <w:tabs>
          <w:tab w:val="left" w:pos="-1440"/>
        </w:tabs>
        <w:ind w:left="720"/>
      </w:pPr>
      <w:proofErr w:type="spellStart"/>
      <w:r w:rsidRPr="00DF5FEC">
        <w:rPr>
          <w:i/>
          <w:iCs/>
        </w:rPr>
        <w:lastRenderedPageBreak/>
        <w:t>TFn</w:t>
      </w:r>
      <w:r w:rsidRPr="00DF5FEC">
        <w:rPr>
          <w:vertAlign w:val="subscript"/>
        </w:rPr>
        <w:t>pred</w:t>
      </w:r>
      <w:proofErr w:type="spellEnd"/>
      <w:r w:rsidRPr="00DF5FEC">
        <w:rPr>
          <w:i/>
          <w:iCs/>
        </w:rPr>
        <w:tab/>
      </w:r>
      <w:r w:rsidRPr="00DF5FEC">
        <w:tab/>
      </w:r>
      <w:r w:rsidRPr="00DF5FEC">
        <w:tab/>
        <w:t>=</w:t>
      </w:r>
      <w:r w:rsidRPr="00DF5FEC">
        <w:tab/>
        <w:t>temperature function (unitless).</w:t>
      </w:r>
    </w:p>
    <w:p w:rsidR="00A6652F" w:rsidRPr="00DF5FEC" w:rsidRDefault="00A6652F" w:rsidP="00A6652F">
      <w:pPr>
        <w:widowControl/>
      </w:pPr>
    </w:p>
    <w:p w:rsidR="00A6652F" w:rsidRDefault="00A6652F" w:rsidP="00A6652F">
      <w:pPr>
        <w:widowControl/>
      </w:pPr>
      <w:r w:rsidRPr="00DF5FEC">
        <w:t xml:space="preserve">The allometric functions are based on the </w:t>
      </w:r>
      <w:proofErr w:type="spellStart"/>
      <w:r w:rsidRPr="00DF5FEC">
        <w:t>well known</w:t>
      </w:r>
      <w:proofErr w:type="spellEnd"/>
      <w:r w:rsidRPr="00DF5FEC">
        <w:t xml:space="preserve"> Wisconsin Bioenergetics Model and, for convenience, use the published parameter values for that model (Hewett and Johnson, 1992; Hanson et al., 1997). </w:t>
      </w:r>
      <w:r>
        <w:t xml:space="preserve"> Weight-based </w:t>
      </w:r>
      <w:proofErr w:type="spellStart"/>
      <w:r>
        <w:t>bioenergetic</w:t>
      </w:r>
      <w:proofErr w:type="spellEnd"/>
      <w:r>
        <w:t xml:space="preserve"> functions have been extended to invertebrates by several authors (for example, </w:t>
      </w:r>
      <w:r>
        <w:fldChar w:fldCharType="begin"/>
      </w:r>
      <w:r>
        <w:instrText xml:space="preserve"> ADDIN EN.CITE &lt;EndNote&gt;&lt;Cite&gt;&lt;Author&gt;Adamack&lt;/Author&gt;&lt;Year&gt;2012&lt;/Year&gt;&lt;RecNum&gt;842&lt;/RecNum&gt;&lt;DisplayText&gt;(Brylawski and Miller 2003, Adamack et al. 2012)&lt;/DisplayText&gt;&lt;record&gt;&lt;rec-number&gt;842&lt;/rec-number&gt;&lt;foreign-keys&gt;&lt;key app="EN" db-id="pa0fvtx0wtvp9ne5s0fpesexxdetsa0zrf9v" timestamp="1339097259"&gt;842&lt;/key&gt;&lt;/foreign-keys&gt;&lt;ref-type name="Journal Article"&gt;17&lt;/ref-type&gt;&lt;contributors&gt;&lt;authors&gt;&lt;author&gt;Adamack, Aaron T. &lt;/author&gt;&lt;author&gt;Stow, Craig A. &lt;/author&gt;&lt;author&gt;Mason, Doran M.  &lt;/author&gt;&lt;author&gt;Rozas, Lawrence P. &lt;/author&gt;&lt;author&gt;Minello, Thomas J. &lt;/author&gt;&lt;/authors&gt;&lt;/contributors&gt;&lt;titles&gt;&lt;title&gt;Predicting the effects of freshwater diversions on juvenile brown shrimp growth and production: a Bayesian-based approach&lt;/title&gt;&lt;secondary-title&gt;Mar Ecol Prog Ser&lt;/secondary-title&gt;&lt;/titles&gt;&lt;periodical&gt;&lt;full-title&gt;Mar Ecol Prog Ser&lt;/full-title&gt;&lt;/periodical&gt;&lt;pages&gt;155–173&lt;/pages&gt;&lt;volume&gt;Vol. 444&lt;/volume&gt;&lt;dates&gt;&lt;year&gt;2012&lt;/year&gt;&lt;/dates&gt;&lt;urls&gt;&lt;/urls&gt;&lt;/record&gt;&lt;/Cite&gt;&lt;Cite&gt;&lt;Author&gt;Brylawski&lt;/Author&gt;&lt;Year&gt;2003&lt;/Year&gt;&lt;RecNum&gt;841&lt;/RecNum&gt;&lt;record&gt;&lt;rec-number&gt;841&lt;/rec-number&gt;&lt;foreign-keys&gt;&lt;key app="EN" db-id="pa0fvtx0wtvp9ne5s0fpesexxdetsa0zrf9v" timestamp="1339065893"&gt;841&lt;/key&gt;&lt;/foreign-keys&gt;&lt;ref-type name="Journal Article"&gt;17&lt;/ref-type&gt;&lt;contributors&gt;&lt;authors&gt;&lt;author&gt;Brylawski, Bryce J. &lt;/author&gt;&lt;author&gt;Miller, Thomas J. &lt;/author&gt;&lt;/authors&gt;&lt;/contributors&gt;&lt;titles&gt;&lt;title&gt;&lt;style face="normal" font="default" size="100%"&gt;Bioenergetic modeling of the blue crab (&lt;/style&gt;&lt;style face="italic" font="default" size="100%"&gt;Callinectes sapidus&lt;/style&gt;&lt;style face="normal" font="default" size="100%"&gt;) using the Fish Bioenergetics (3.0) computer program&lt;/style&gt;&lt;/title&gt;&lt;secondary-title&gt;Bulletin Marine Science&lt;/secondary-title&gt;&lt;/titles&gt;&lt;periodical&gt;&lt;full-title&gt;Bulletin Marine Science&lt;/full-title&gt;&lt;/periodical&gt;&lt;pages&gt;491-504&lt;/pages&gt;&lt;volume&gt;72&lt;/volume&gt;&lt;number&gt;2&lt;/number&gt;&lt;dates&gt;&lt;year&gt;2003&lt;/year&gt;&lt;/dates&gt;&lt;urls&gt;&lt;/urls&gt;&lt;/record&gt;&lt;/Cite&gt;&lt;/EndNote&gt;</w:instrText>
      </w:r>
      <w:r>
        <w:fldChar w:fldCharType="separate"/>
      </w:r>
      <w:r>
        <w:rPr>
          <w:noProof/>
        </w:rPr>
        <w:t>Brylawski and Miller 2003, Adamack et al. 2012)</w:t>
      </w:r>
      <w:r>
        <w:fldChar w:fldCharType="end"/>
      </w:r>
      <w:r>
        <w:t xml:space="preserve"> and that capability is available as an enhancement in the present version of AQUATOX.</w:t>
      </w:r>
    </w:p>
    <w:p w:rsidR="00A6652F" w:rsidRDefault="00A6652F" w:rsidP="00A6652F">
      <w:pPr>
        <w:widowControl/>
      </w:pPr>
    </w:p>
    <w:p w:rsidR="00A6652F" w:rsidRDefault="00A6652F" w:rsidP="00A6652F">
      <w:pPr>
        <w:widowControl/>
      </w:pPr>
      <w:r>
        <w:t>T</w:t>
      </w:r>
      <w:r w:rsidRPr="00DF5FEC">
        <w:t>he basal respiration rate in that model is expressed as g of oxygen per g organic matter of fish per day, and this has to be converted to organic matter respired:</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2640" w:dyaOrig="360">
          <v:shape id="_x0000_i1040" type="#_x0000_t75" style="width:132.25pt;height:18pt" o:ole="">
            <v:imagedata r:id="rId47" o:title=""/>
          </v:shape>
          <o:OLEObject Type="Embed" ProgID="Equation.3" ShapeID="_x0000_i1040" DrawAspect="Content" ObjectID="_1639560464" r:id="rId48"/>
        </w:object>
      </w:r>
      <w:r>
        <w:tab/>
      </w:r>
      <w:bookmarkStart w:id="33" w:name="Basal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103</w:t>
      </w:r>
      <w:r w:rsidRPr="00BF62B8">
        <w:rPr>
          <w:b/>
        </w:rPr>
        <w:fldChar w:fldCharType="end"/>
      </w:r>
      <w:r w:rsidRPr="00BF62B8">
        <w:rPr>
          <w:b/>
        </w:rPr>
        <w:t>)</w:t>
      </w:r>
      <w:bookmarkEnd w:id="33"/>
      <w:r>
        <w:tab/>
      </w:r>
    </w:p>
    <w:p w:rsidR="00A6652F" w:rsidRPr="00DF5FEC" w:rsidRDefault="00A6652F" w:rsidP="00A6652F">
      <w:pPr>
        <w:widowControl/>
      </w:pPr>
      <w:r w:rsidRPr="00DF5FEC">
        <w:t>where:</w:t>
      </w:r>
    </w:p>
    <w:p w:rsidR="00A6652F" w:rsidRPr="00DF5FEC" w:rsidRDefault="00A6652F" w:rsidP="00A6652F">
      <w:pPr>
        <w:widowControl/>
        <w:tabs>
          <w:tab w:val="left" w:pos="-1440"/>
          <w:tab w:val="left" w:pos="1890"/>
        </w:tabs>
        <w:ind w:left="2700" w:hanging="1980"/>
      </w:pPr>
      <w:proofErr w:type="spellStart"/>
      <w:r w:rsidRPr="00DF5FEC">
        <w:rPr>
          <w:i/>
          <w:iCs/>
        </w:rPr>
        <w:t>RA</w:t>
      </w:r>
      <w:r w:rsidRPr="00DF5FEC">
        <w:rPr>
          <w:i/>
          <w:iCs/>
          <w:vertAlign w:val="subscript"/>
        </w:rPr>
        <w:t>pred</w:t>
      </w:r>
      <w:proofErr w:type="spellEnd"/>
      <w:r w:rsidRPr="00DF5FEC">
        <w:tab/>
        <w:t>=</w:t>
      </w:r>
      <w:r w:rsidRPr="00DF5FEC">
        <w:tab/>
        <w:t>basal respiration rate, characterized as the intercept of the allometric mass function in the Wisconsin Bioenergetics Model documentation (g O</w:t>
      </w:r>
      <w:r w:rsidRPr="00DF5FEC">
        <w:rPr>
          <w:vertAlign w:val="subscript"/>
        </w:rPr>
        <w:t>2</w:t>
      </w:r>
      <w:r w:rsidRPr="00DF5FEC">
        <w:t xml:space="preserve">/g organic matter </w:t>
      </w:r>
      <w:r w:rsidRPr="00DF5FEC">
        <w:sym w:font="Symbol" w:char="F0D7"/>
      </w:r>
      <w:r w:rsidRPr="00DF5FEC">
        <w:t>d);</w:t>
      </w:r>
    </w:p>
    <w:p w:rsidR="00A6652F" w:rsidRPr="00DF5FEC" w:rsidRDefault="00A6652F" w:rsidP="00A6652F">
      <w:pPr>
        <w:widowControl/>
        <w:tabs>
          <w:tab w:val="left" w:pos="-1440"/>
          <w:tab w:val="left" w:pos="1890"/>
        </w:tabs>
        <w:ind w:left="2700" w:hanging="1980"/>
      </w:pPr>
      <w:r w:rsidRPr="00DF5FEC">
        <w:t>1.5</w:t>
      </w:r>
      <w:r w:rsidRPr="00DF5FEC">
        <w:tab/>
        <w:t>=</w:t>
      </w:r>
      <w:r w:rsidRPr="00DF5FEC">
        <w:tab/>
        <w:t>conversion factor (g organic matter/g O</w:t>
      </w:r>
      <w:r w:rsidRPr="00DF5FEC">
        <w:rPr>
          <w:vertAlign w:val="subscript"/>
        </w:rPr>
        <w:t>2</w:t>
      </w:r>
      <w:r w:rsidRPr="00DF5FEC">
        <w:t>).</w:t>
      </w:r>
    </w:p>
    <w:p w:rsidR="00A6652F" w:rsidRPr="00DF5FEC" w:rsidRDefault="00A6652F" w:rsidP="00A6652F">
      <w:pPr>
        <w:widowControl/>
      </w:pPr>
    </w:p>
    <w:p w:rsidR="00A6652F" w:rsidRDefault="00A6652F" w:rsidP="00A6652F">
      <w:pPr>
        <w:widowControl/>
      </w:pPr>
      <w:r w:rsidRPr="00DF5FEC">
        <w:t>Swimming activity may be large and variable (Hanson et al., 1997) and is subject to calibration for a particular site, considering currents and other factors: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4020" w:dyaOrig="360">
          <v:shape id="_x0000_i1041" type="#_x0000_t75" style="width:201.15pt;height:18pt" o:ole="">
            <v:imagedata r:id="rId49" o:title=""/>
          </v:shape>
          <o:OLEObject Type="Embed" ProgID="Equation.3" ShapeID="_x0000_i1041" DrawAspect="Content" ObjectID="_1639560465" r:id="rId50"/>
        </w:object>
      </w:r>
      <w:r>
        <w:tab/>
      </w:r>
      <w:bookmarkStart w:id="34" w:name="Active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104</w:t>
      </w:r>
      <w:r w:rsidRPr="00BF62B8">
        <w:rPr>
          <w:b/>
        </w:rPr>
        <w:fldChar w:fldCharType="end"/>
      </w:r>
      <w:r w:rsidRPr="00BF62B8">
        <w:rPr>
          <w:b/>
        </w:rPr>
        <w:t>)</w:t>
      </w:r>
      <w:bookmarkEnd w:id="34"/>
      <w:r>
        <w:tab/>
      </w:r>
    </w:p>
    <w:p w:rsidR="00A6652F" w:rsidRPr="00DF5FEC" w:rsidRDefault="00A6652F" w:rsidP="00A6652F">
      <w:pPr>
        <w:widowControl/>
      </w:pPr>
      <w:r w:rsidRPr="00DF5FEC">
        <w:t>where:</w:t>
      </w:r>
    </w:p>
    <w:p w:rsidR="00A6652F" w:rsidRPr="00DF5FEC" w:rsidRDefault="00A6652F" w:rsidP="00A6652F">
      <w:pPr>
        <w:widowControl/>
        <w:tabs>
          <w:tab w:val="left" w:pos="-1440"/>
        </w:tabs>
        <w:ind w:firstLine="720"/>
      </w:pPr>
      <w:proofErr w:type="spellStart"/>
      <w:r w:rsidRPr="00DF5FEC">
        <w:rPr>
          <w:i/>
          <w:iCs/>
        </w:rPr>
        <w:t>Activity</w:t>
      </w:r>
      <w:r w:rsidRPr="00DF5FEC">
        <w:rPr>
          <w:i/>
          <w:iCs/>
          <w:vertAlign w:val="subscript"/>
        </w:rPr>
        <w:t>pred</w:t>
      </w:r>
      <w:proofErr w:type="spellEnd"/>
      <w:r w:rsidRPr="00DF5FEC">
        <w:tab/>
        <w:t>=</w:t>
      </w:r>
      <w:r w:rsidRPr="00DF5FEC">
        <w:tab/>
        <w:t>activity factor (g/g</w:t>
      </w:r>
      <w:r w:rsidRPr="00DF5FEC">
        <w:sym w:font="Symbol" w:char="F0D7"/>
      </w:r>
      <w:r w:rsidRPr="00DF5FEC">
        <w:t>d).</w:t>
      </w:r>
    </w:p>
    <w:p w:rsidR="00A6652F" w:rsidRPr="00DF5FEC" w:rsidRDefault="00A6652F" w:rsidP="00A6652F">
      <w:pPr>
        <w:widowControl/>
      </w:pPr>
    </w:p>
    <w:p w:rsidR="00A6652F" w:rsidRDefault="00A6652F" w:rsidP="00A6652F">
      <w:pPr>
        <w:widowControl/>
      </w:pPr>
      <w:r w:rsidRPr="00DF5FEC">
        <w:t xml:space="preserve">Activity can be a complex function of temperature.  The Wisconsin Bioenergetics Model (Hewett and Johnson, 1992; Hanson et al., 1997) provides two alternatives.  </w:t>
      </w:r>
      <w:r w:rsidRPr="00DF5FEC">
        <w:rPr>
          <w:b/>
          <w:bCs/>
        </w:rPr>
        <w:t>Equation Set 1</w:t>
      </w:r>
      <w:r w:rsidRPr="00DF5FEC">
        <w:t xml:space="preserve"> uses an exponential temperature function:</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8"/>
        </w:rPr>
        <w:object w:dxaOrig="1500" w:dyaOrig="340">
          <v:shape id="_x0000_i1042" type="#_x0000_t75" style="width:75.15pt;height:17.2pt" o:ole="">
            <v:imagedata r:id="rId51" o:title=""/>
          </v:shape>
          <o:OLEObject Type="Embed" ProgID="Equation.3" ShapeID="_x0000_i1042" DrawAspect="Content" ObjectID="_1639560466" r:id="rId52"/>
        </w:object>
      </w:r>
      <w:r>
        <w:tab/>
      </w:r>
      <w:bookmarkStart w:id="35" w:name="TF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105</w:t>
      </w:r>
      <w:r w:rsidRPr="00BF62B8">
        <w:rPr>
          <w:b/>
        </w:rPr>
        <w:fldChar w:fldCharType="end"/>
      </w:r>
      <w:r w:rsidRPr="00BF62B8">
        <w:rPr>
          <w:b/>
        </w:rPr>
        <w:t>)</w:t>
      </w:r>
      <w:bookmarkEnd w:id="35"/>
      <w:r>
        <w:tab/>
      </w:r>
    </w:p>
    <w:p w:rsidR="00A6652F" w:rsidRPr="00DF5FEC" w:rsidRDefault="00A6652F" w:rsidP="00A6652F">
      <w:pPr>
        <w:widowControl/>
      </w:pPr>
      <w:r w:rsidRPr="00DF5FEC">
        <w:t>where:</w:t>
      </w:r>
    </w:p>
    <w:p w:rsidR="00A6652F" w:rsidRPr="00DF5FEC" w:rsidRDefault="00A6652F" w:rsidP="00A6652F">
      <w:pPr>
        <w:widowControl/>
        <w:tabs>
          <w:tab w:val="left" w:pos="-1440"/>
        </w:tabs>
        <w:ind w:left="720"/>
      </w:pPr>
      <w:r w:rsidRPr="00DF5FEC">
        <w:rPr>
          <w:i/>
          <w:iCs/>
        </w:rPr>
        <w:t>RQ</w:t>
      </w:r>
      <w:r w:rsidRPr="00DF5FEC">
        <w:tab/>
        <w:t>=</w:t>
      </w:r>
      <w:r w:rsidRPr="00DF5FEC">
        <w:tab/>
        <w:t>the Q</w:t>
      </w:r>
      <w:r w:rsidRPr="00DF5FEC">
        <w:rPr>
          <w:vertAlign w:val="subscript"/>
        </w:rPr>
        <w:t>10</w:t>
      </w:r>
      <w:r w:rsidRPr="00DF5FEC">
        <w:t xml:space="preserve"> or rate of change per 10</w:t>
      </w:r>
      <w:r>
        <w:t>deg.</w:t>
      </w:r>
      <w:r w:rsidRPr="00DF5FEC">
        <w:t xml:space="preserve"> C for respiration (1/</w:t>
      </w:r>
      <w:r>
        <w:t>deg.</w:t>
      </w:r>
      <w:r w:rsidRPr="00DF5FEC">
        <w:t xml:space="preserve"> C);</w:t>
      </w:r>
    </w:p>
    <w:p w:rsidR="00A6652F" w:rsidRPr="00B075B9" w:rsidRDefault="00A6652F" w:rsidP="00A6652F">
      <w:pPr>
        <w:widowControl/>
        <w:tabs>
          <w:tab w:val="left" w:pos="-1440"/>
        </w:tabs>
        <w:ind w:left="720"/>
        <w:rPr>
          <w:lang w:val="it-IT"/>
        </w:rPr>
      </w:pPr>
      <w:r w:rsidRPr="00B075B9">
        <w:rPr>
          <w:i/>
          <w:iCs/>
          <w:lang w:val="it-IT"/>
        </w:rPr>
        <w:t>Temp</w:t>
      </w:r>
      <w:r w:rsidRPr="00B075B9">
        <w:rPr>
          <w:lang w:val="it-IT"/>
        </w:rPr>
        <w:tab/>
        <w:t>=</w:t>
      </w:r>
      <w:r w:rsidRPr="00B075B9">
        <w:rPr>
          <w:lang w:val="it-IT"/>
        </w:rPr>
        <w:tab/>
        <w:t>ambient temperature (deg. C).</w:t>
      </w:r>
    </w:p>
    <w:p w:rsidR="00A6652F" w:rsidRPr="00B075B9" w:rsidRDefault="00A6652F" w:rsidP="00A6652F">
      <w:pPr>
        <w:widowControl/>
        <w:rPr>
          <w:lang w:val="it-IT"/>
        </w:rPr>
      </w:pPr>
    </w:p>
    <w:p w:rsidR="00A6652F" w:rsidRDefault="00A6652F" w:rsidP="00A6652F">
      <w:pPr>
        <w:widowControl/>
      </w:pPr>
      <w:r w:rsidRPr="00DF5FEC">
        <w:t>This is coupled with a complex function for swimming speed as an allometric function of temperature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52"/>
        </w:rPr>
        <w:object w:dxaOrig="5000" w:dyaOrig="1219">
          <v:shape id="_x0000_i1043" type="#_x0000_t75" style="width:249.65pt;height:61.05pt" o:ole="">
            <v:imagedata r:id="rId53" o:title=""/>
          </v:shape>
          <o:OLEObject Type="Embed" ProgID="Equation.3" ShapeID="_x0000_i1043" DrawAspect="Content" ObjectID="_1639560467" r:id="rId54"/>
        </w:object>
      </w:r>
      <w:r>
        <w:tab/>
      </w:r>
      <w:bookmarkStart w:id="36" w:name="Activity"/>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106</w:t>
      </w:r>
      <w:r w:rsidRPr="00BF62B8">
        <w:rPr>
          <w:b/>
        </w:rPr>
        <w:fldChar w:fldCharType="end"/>
      </w:r>
      <w:r w:rsidRPr="00BF62B8">
        <w:rPr>
          <w:b/>
        </w:rPr>
        <w:t>)</w:t>
      </w:r>
      <w:bookmarkEnd w:id="36"/>
      <w:r>
        <w:tab/>
      </w:r>
    </w:p>
    <w:p w:rsidR="00A6652F" w:rsidRPr="00DF5FEC" w:rsidRDefault="00A6652F" w:rsidP="00A6652F">
      <w:pPr>
        <w:widowControl/>
      </w:pPr>
    </w:p>
    <w:p w:rsidR="00A6652F" w:rsidRPr="00DF5FEC" w:rsidRDefault="00A6652F" w:rsidP="00A6652F">
      <w:pPr>
        <w:widowControl/>
      </w:pPr>
      <w:r w:rsidRPr="00DF5FEC">
        <w:t>where:</w:t>
      </w:r>
    </w:p>
    <w:p w:rsidR="00A6652F" w:rsidRPr="00DF5FEC" w:rsidRDefault="00A6652F" w:rsidP="00A6652F">
      <w:pPr>
        <w:widowControl/>
        <w:tabs>
          <w:tab w:val="left" w:pos="-1440"/>
          <w:tab w:val="left" w:pos="1710"/>
        </w:tabs>
        <w:ind w:left="2160" w:hanging="1440"/>
      </w:pPr>
      <w:r w:rsidRPr="00DF5FEC">
        <w:rPr>
          <w:i/>
          <w:iCs/>
        </w:rPr>
        <w:t>RTO</w:t>
      </w:r>
      <w:r w:rsidRPr="00DF5FEC">
        <w:tab/>
        <w:t>=</w:t>
      </w:r>
      <w:r w:rsidRPr="00DF5FEC">
        <w:tab/>
        <w:t>coefficient for swimming speed dependence on metabolism (s/cm);</w:t>
      </w:r>
    </w:p>
    <w:p w:rsidR="00A6652F" w:rsidRPr="00DF5FEC" w:rsidRDefault="00A6652F" w:rsidP="00A6652F">
      <w:pPr>
        <w:widowControl/>
        <w:tabs>
          <w:tab w:val="left" w:pos="-1440"/>
          <w:tab w:val="left" w:pos="1710"/>
        </w:tabs>
        <w:ind w:left="2160" w:hanging="1440"/>
      </w:pPr>
      <w:r w:rsidRPr="00DF5FEC">
        <w:rPr>
          <w:i/>
          <w:iCs/>
        </w:rPr>
        <w:lastRenderedPageBreak/>
        <w:t>RTL</w:t>
      </w:r>
      <w:r w:rsidRPr="00DF5FEC">
        <w:tab/>
        <w:t>=</w:t>
      </w:r>
      <w:r w:rsidRPr="00DF5FEC">
        <w:tab/>
        <w:t>temperature below which swimming activity is an exponential function of temperature (</w:t>
      </w:r>
      <w:r>
        <w:t>deg. C</w:t>
      </w:r>
      <w:r w:rsidRPr="00DF5FEC">
        <w:t>);</w:t>
      </w:r>
    </w:p>
    <w:p w:rsidR="00A6652F" w:rsidRPr="00DF5FEC" w:rsidRDefault="00A6652F" w:rsidP="00A6652F">
      <w:pPr>
        <w:widowControl/>
        <w:tabs>
          <w:tab w:val="left" w:pos="-1440"/>
          <w:tab w:val="left" w:pos="1710"/>
        </w:tabs>
        <w:ind w:left="2160" w:hanging="1440"/>
      </w:pPr>
      <w:proofErr w:type="spellStart"/>
      <w:r w:rsidRPr="00DF5FEC">
        <w:rPr>
          <w:i/>
          <w:iCs/>
        </w:rPr>
        <w:t>Vel</w:t>
      </w:r>
      <w:proofErr w:type="spellEnd"/>
      <w:r w:rsidRPr="00DF5FEC">
        <w:tab/>
        <w:t>=</w:t>
      </w:r>
      <w:r w:rsidRPr="00DF5FEC">
        <w:tab/>
        <w:t>swimming velocity (cm/s);</w:t>
      </w:r>
    </w:p>
    <w:p w:rsidR="00A6652F" w:rsidRPr="00DF5FEC" w:rsidRDefault="00A6652F" w:rsidP="00A6652F">
      <w:pPr>
        <w:widowControl/>
        <w:tabs>
          <w:tab w:val="left" w:pos="-1440"/>
          <w:tab w:val="left" w:pos="1710"/>
        </w:tabs>
        <w:ind w:left="2160" w:hanging="1440"/>
      </w:pPr>
      <w:r w:rsidRPr="00DF5FEC">
        <w:rPr>
          <w:i/>
          <w:iCs/>
        </w:rPr>
        <w:t>RK1</w:t>
      </w:r>
      <w:r w:rsidRPr="00DF5FEC">
        <w:tab/>
        <w:t>=</w:t>
      </w:r>
      <w:r w:rsidRPr="00DF5FEC">
        <w:tab/>
        <w:t>intercept for swimming speed above the threshold temperature (cm/s);</w:t>
      </w:r>
    </w:p>
    <w:p w:rsidR="00A6652F" w:rsidRPr="00DF5FEC" w:rsidRDefault="00A6652F" w:rsidP="00A6652F">
      <w:pPr>
        <w:widowControl/>
        <w:tabs>
          <w:tab w:val="left" w:pos="-1440"/>
          <w:tab w:val="left" w:pos="1710"/>
        </w:tabs>
        <w:ind w:left="2160" w:hanging="1440"/>
      </w:pPr>
      <w:r w:rsidRPr="00DF5FEC">
        <w:rPr>
          <w:i/>
          <w:iCs/>
        </w:rPr>
        <w:t>RK4</w:t>
      </w:r>
      <w:r w:rsidRPr="00DF5FEC">
        <w:rPr>
          <w:i/>
          <w:iCs/>
        </w:rPr>
        <w:tab/>
        <w:t>=</w:t>
      </w:r>
      <w:r w:rsidRPr="00DF5FEC">
        <w:rPr>
          <w:i/>
          <w:iCs/>
        </w:rPr>
        <w:tab/>
      </w:r>
      <w:r w:rsidRPr="00DF5FEC">
        <w:t>weight-dependent coefficient for swimming speed;</w:t>
      </w:r>
    </w:p>
    <w:p w:rsidR="00A6652F" w:rsidRPr="00DF5FEC" w:rsidRDefault="00A6652F" w:rsidP="00A6652F">
      <w:pPr>
        <w:widowControl/>
        <w:tabs>
          <w:tab w:val="left" w:pos="-1440"/>
          <w:tab w:val="left" w:pos="1710"/>
        </w:tabs>
        <w:ind w:left="2160" w:hanging="1440"/>
      </w:pPr>
      <w:r w:rsidRPr="00DF5FEC">
        <w:rPr>
          <w:i/>
          <w:iCs/>
        </w:rPr>
        <w:t>ACT</w:t>
      </w:r>
      <w:r w:rsidRPr="00DF5FEC">
        <w:tab/>
        <w:t>=</w:t>
      </w:r>
      <w:r w:rsidRPr="00DF5FEC">
        <w:tab/>
        <w:t xml:space="preserve">intercept for swimming speed for a 1 g fish at </w:t>
      </w:r>
      <w:r>
        <w:t>deg.</w:t>
      </w:r>
      <w:r w:rsidRPr="00DF5FEC">
        <w:t xml:space="preserve"> C (cm/s); and</w:t>
      </w:r>
    </w:p>
    <w:p w:rsidR="00A6652F" w:rsidRPr="00DF5FEC" w:rsidRDefault="00A6652F" w:rsidP="00A6652F">
      <w:pPr>
        <w:widowControl/>
        <w:tabs>
          <w:tab w:val="left" w:pos="-1440"/>
          <w:tab w:val="left" w:pos="1710"/>
        </w:tabs>
        <w:ind w:left="2160" w:hanging="1440"/>
      </w:pPr>
      <w:r w:rsidRPr="00DF5FEC">
        <w:rPr>
          <w:i/>
          <w:iCs/>
        </w:rPr>
        <w:t>BACT</w:t>
      </w:r>
      <w:r w:rsidRPr="00DF5FEC">
        <w:tab/>
        <w:t>=</w:t>
      </w:r>
      <w:r w:rsidRPr="00DF5FEC">
        <w:tab/>
        <w:t>coefficient for swimming at low temperatures (1/</w:t>
      </w:r>
      <w:r>
        <w:t>deg.</w:t>
      </w:r>
      <w:r w:rsidRPr="00DF5FEC">
        <w:t xml:space="preserve"> C),</w:t>
      </w:r>
    </w:p>
    <w:p w:rsidR="00A6652F" w:rsidRPr="00DF5FEC" w:rsidRDefault="00A6652F" w:rsidP="00A6652F">
      <w:pPr>
        <w:widowControl/>
      </w:pPr>
    </w:p>
    <w:p w:rsidR="00A6652F" w:rsidRDefault="00A6652F" w:rsidP="00A6652F">
      <w:pPr>
        <w:widowControl/>
      </w:pPr>
      <w:r w:rsidRPr="00DF5FEC">
        <w:rPr>
          <w:b/>
          <w:bCs/>
        </w:rPr>
        <w:t>Equation Set 2</w:t>
      </w:r>
      <w:r w:rsidRPr="00DF5FEC">
        <w:t xml:space="preserve"> uses the </w:t>
      </w:r>
      <w:proofErr w:type="spellStart"/>
      <w:r w:rsidRPr="00DF5FEC">
        <w:t>Stroganov</w:t>
      </w:r>
      <w:proofErr w:type="spellEnd"/>
      <w:r w:rsidRPr="00DF5FEC">
        <w:t xml:space="preserve"> function used elsewhere in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6"/>
        </w:rPr>
        <w:object w:dxaOrig="1300" w:dyaOrig="279">
          <v:shape id="_x0000_i1044" type="#_x0000_t75" style="width:64.95pt;height:14.1pt" o:ole="">
            <v:imagedata r:id="rId55" o:title=""/>
          </v:shape>
          <o:OLEObject Type="Embed" ProgID="Equation.3" ShapeID="_x0000_i1044" DrawAspect="Content" ObjectID="_1639560468" r:id="rId56"/>
        </w:object>
      </w:r>
      <w:r>
        <w:tab/>
      </w:r>
      <w:bookmarkStart w:id="37" w:name="TFn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107</w:t>
      </w:r>
      <w:r w:rsidRPr="00BF62B8">
        <w:rPr>
          <w:b/>
        </w:rPr>
        <w:fldChar w:fldCharType="end"/>
      </w:r>
      <w:r w:rsidRPr="00BF62B8">
        <w:rPr>
          <w:b/>
        </w:rPr>
        <w:t>)</w:t>
      </w:r>
      <w:bookmarkEnd w:id="37"/>
      <w:r>
        <w:tab/>
      </w:r>
    </w:p>
    <w:p w:rsidR="00A6652F" w:rsidRDefault="00A6652F" w:rsidP="00A6652F">
      <w:pPr>
        <w:widowControl/>
      </w:pPr>
      <w:r w:rsidRPr="00DF5FEC">
        <w:t>and activity is a constant: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1560" w:dyaOrig="320">
          <v:shape id="_x0000_i1045" type="#_x0000_t75" style="width:78.25pt;height:15.65pt" o:ole="">
            <v:imagedata r:id="rId57" o:title=""/>
          </v:shape>
          <o:OLEObject Type="Embed" ProgID="Equation.3" ShapeID="_x0000_i1045" DrawAspect="Content" ObjectID="_1639560469" r:id="rId58"/>
        </w:object>
      </w:r>
      <w:r>
        <w:tab/>
      </w:r>
      <w:bookmarkStart w:id="38" w:name="Activity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108</w:t>
      </w:r>
      <w:r w:rsidRPr="00BF62B8">
        <w:rPr>
          <w:b/>
        </w:rPr>
        <w:fldChar w:fldCharType="end"/>
      </w:r>
      <w:r w:rsidRPr="00BF62B8">
        <w:rPr>
          <w:b/>
        </w:rPr>
        <w:t>)</w:t>
      </w:r>
      <w:bookmarkEnd w:id="38"/>
      <w:r>
        <w:tab/>
      </w:r>
    </w:p>
    <w:p w:rsidR="00A6652F" w:rsidRPr="00DF5FEC" w:rsidRDefault="00A6652F" w:rsidP="00A6652F">
      <w:pPr>
        <w:widowControl/>
      </w:pPr>
      <w:r w:rsidRPr="00DF5FEC">
        <w:t>where:</w:t>
      </w:r>
    </w:p>
    <w:p w:rsidR="00A6652F" w:rsidRDefault="00A6652F" w:rsidP="00A6652F">
      <w:pPr>
        <w:widowControl/>
        <w:tabs>
          <w:tab w:val="left" w:pos="1530"/>
        </w:tabs>
        <w:ind w:left="2160" w:hanging="1440"/>
        <w:rPr>
          <w:i/>
          <w:iCs/>
        </w:rPr>
      </w:pPr>
      <w:proofErr w:type="spellStart"/>
      <w:r w:rsidRPr="00DF5FEC">
        <w:rPr>
          <w:i/>
          <w:iCs/>
        </w:rPr>
        <w:t>TCorr</w:t>
      </w:r>
      <w:proofErr w:type="spellEnd"/>
      <w:r>
        <w:rPr>
          <w:i/>
          <w:iCs/>
        </w:rPr>
        <w:tab/>
      </w:r>
      <w:r w:rsidRPr="00DF5FEC">
        <w:t>=</w:t>
      </w:r>
      <w:r w:rsidRPr="00DF5FEC">
        <w:tab/>
        <w:t xml:space="preserve">reduction factor for suboptimal temperature (unitless), see </w:t>
      </w:r>
      <w:r>
        <w:rPr>
          <w:b/>
          <w:bCs/>
        </w:rPr>
        <w:fldChar w:fldCharType="begin"/>
      </w:r>
      <w:r>
        <w:instrText xml:space="preserve"> REF TCorr \h </w:instrText>
      </w:r>
      <w:r>
        <w:rPr>
          <w:b/>
          <w:bCs/>
        </w:rPr>
      </w:r>
      <w:r>
        <w:rPr>
          <w:b/>
          <w:bCs/>
        </w:rPr>
        <w:fldChar w:fldCharType="separate"/>
      </w:r>
      <w:r w:rsidRPr="00C239D9">
        <w:rPr>
          <w:b/>
        </w:rPr>
        <w:t>(</w:t>
      </w:r>
      <w:r>
        <w:rPr>
          <w:b/>
          <w:noProof/>
        </w:rPr>
        <w:t>59</w:t>
      </w:r>
      <w:r w:rsidRPr="00C239D9">
        <w:rPr>
          <w:b/>
        </w:rPr>
        <w:t>)</w:t>
      </w:r>
      <w:r>
        <w:rPr>
          <w:b/>
          <w:bCs/>
        </w:rPr>
        <w:fldChar w:fldCharType="end"/>
      </w:r>
      <w:r w:rsidRPr="00DF5FEC">
        <w:t>;</w:t>
      </w:r>
    </w:p>
    <w:p w:rsidR="00A6652F" w:rsidRDefault="00A6652F" w:rsidP="00A6652F">
      <w:pPr>
        <w:widowControl/>
        <w:tabs>
          <w:tab w:val="left" w:pos="-1440"/>
          <w:tab w:val="left" w:pos="1530"/>
        </w:tabs>
        <w:ind w:left="2160" w:hanging="1440"/>
      </w:pPr>
      <w:r w:rsidRPr="00DF5FEC">
        <w:rPr>
          <w:i/>
          <w:iCs/>
        </w:rPr>
        <w:t>ACT</w:t>
      </w:r>
      <w:r w:rsidRPr="00DF5FEC">
        <w:tab/>
        <w:t>=</w:t>
      </w:r>
      <w:r w:rsidRPr="00DF5FEC">
        <w:tab/>
        <w:t xml:space="preserve">activity factor, which is not the same as </w:t>
      </w:r>
      <w:r w:rsidRPr="00DF5FEC">
        <w:rPr>
          <w:i/>
          <w:iCs/>
        </w:rPr>
        <w:t>ACT</w:t>
      </w:r>
      <w:r w:rsidRPr="00DF5FEC">
        <w:t xml:space="preserve"> in Equation Set 1 (g/g</w:t>
      </w:r>
      <w:r w:rsidRPr="00DF5FEC">
        <w:sym w:font="Symbol" w:char="F0D7"/>
      </w:r>
      <w:r w:rsidRPr="00DF5FEC">
        <w:t>d).</w:t>
      </w:r>
    </w:p>
    <w:p w:rsidR="00A6652F" w:rsidRPr="00DF5FEC" w:rsidRDefault="00A6652F" w:rsidP="00A6652F">
      <w:pPr>
        <w:widowControl/>
        <w:tabs>
          <w:tab w:val="left" w:pos="-1440"/>
        </w:tabs>
        <w:ind w:firstLine="720"/>
      </w:pPr>
    </w:p>
    <w:p w:rsidR="00A6652F" w:rsidRPr="00DF5FEC" w:rsidRDefault="00A6652F" w:rsidP="00A6652F">
      <w:pPr>
        <w:widowControl/>
      </w:pPr>
    </w:p>
    <w:p w:rsidR="00A6652F" w:rsidRPr="00DF5FEC" w:rsidRDefault="00A6652F" w:rsidP="00A6652F">
      <w:pPr>
        <w:widowControl/>
      </w:pPr>
      <w:r w:rsidRPr="00DF5FEC">
        <w:t>Respiration in fish increases with crowding due to competition for spawning sites, interference in feeding, and other factors.  This adverse intraspecific interaction helps to constrain the population to the carrying capacity; as the biomass approaches the carrying capacity for a given species the respiration is increased proportionately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640" w:dyaOrig="660">
          <v:shape id="_x0000_i1046" type="#_x0000_t75" style="width:182.35pt;height:32.85pt" o:ole="">
            <v:imagedata r:id="rId59" o:title=""/>
          </v:shape>
          <o:OLEObject Type="Embed" ProgID="Equation.3" ShapeID="_x0000_i1046" DrawAspect="Content" ObjectID="_1639560470" r:id="rId60"/>
        </w:object>
      </w:r>
      <w:r>
        <w:tab/>
      </w:r>
      <w:bookmarkStart w:id="39" w:name="DensityDe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109</w:t>
      </w:r>
      <w:r w:rsidRPr="00BF62B8">
        <w:rPr>
          <w:b/>
        </w:rPr>
        <w:fldChar w:fldCharType="end"/>
      </w:r>
      <w:r w:rsidRPr="00BF62B8">
        <w:rPr>
          <w:b/>
        </w:rPr>
        <w:t>)</w:t>
      </w:r>
      <w:bookmarkEnd w:id="39"/>
      <w:r>
        <w:tab/>
      </w:r>
    </w:p>
    <w:p w:rsidR="00A6652F" w:rsidRPr="00DF5FEC" w:rsidRDefault="00A6652F" w:rsidP="00A6652F">
      <w:pPr>
        <w:widowControl/>
      </w:pPr>
      <w:r w:rsidRPr="00DF5FEC">
        <w:t>where:</w:t>
      </w:r>
    </w:p>
    <w:p w:rsidR="00A6652F" w:rsidRPr="00DF5FEC" w:rsidRDefault="00A6652F" w:rsidP="00A6652F">
      <w:pPr>
        <w:widowControl/>
        <w:tabs>
          <w:tab w:val="left" w:pos="-1440"/>
        </w:tabs>
        <w:ind w:left="720"/>
      </w:pPr>
      <w:proofErr w:type="spellStart"/>
      <w:r w:rsidRPr="00DF5FEC">
        <w:rPr>
          <w:i/>
          <w:iCs/>
        </w:rPr>
        <w:t>IncrResp</w:t>
      </w:r>
      <w:proofErr w:type="spellEnd"/>
      <w:r w:rsidRPr="00DF5FEC">
        <w:tab/>
        <w:t>=</w:t>
      </w:r>
      <w:r w:rsidRPr="00DF5FEC">
        <w:tab/>
        <w:t>increase in respiration at carrying capacity (0.5);</w:t>
      </w:r>
    </w:p>
    <w:p w:rsidR="00A6652F" w:rsidRDefault="00A6652F" w:rsidP="00A6652F">
      <w:pPr>
        <w:widowControl/>
        <w:tabs>
          <w:tab w:val="left" w:pos="-1440"/>
        </w:tabs>
        <w:ind w:left="720"/>
      </w:pPr>
      <w:proofErr w:type="spellStart"/>
      <w:r w:rsidRPr="00DF5FEC">
        <w:rPr>
          <w:i/>
          <w:iCs/>
        </w:rPr>
        <w:t>KCap</w:t>
      </w:r>
      <w:proofErr w:type="spellEnd"/>
      <w:r w:rsidRPr="00DF5FEC">
        <w:tab/>
      </w:r>
      <w:r w:rsidRPr="00DF5FEC">
        <w:tab/>
        <w:t>=</w:t>
      </w:r>
      <w:r w:rsidRPr="00DF5FEC">
        <w:tab/>
        <w:t>carrying capacity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Pr="00DF5FEC" w:rsidRDefault="00A6652F" w:rsidP="00A6652F">
      <w:pPr>
        <w:widowControl/>
        <w:tabs>
          <w:tab w:val="left" w:pos="-1440"/>
        </w:tabs>
        <w:ind w:left="720"/>
      </w:pPr>
    </w:p>
    <w:p w:rsidR="00A6652F" w:rsidRPr="00DF5FEC" w:rsidRDefault="00A6652F" w:rsidP="00A6652F">
      <w:pPr>
        <w:widowControl/>
      </w:pPr>
    </w:p>
    <w:p w:rsidR="00A6652F" w:rsidRDefault="00A6652F" w:rsidP="00A6652F">
      <w:pPr>
        <w:widowControl/>
      </w:pPr>
      <w:r w:rsidRPr="00DF5FEC">
        <w:t xml:space="preserve">With the </w:t>
      </w:r>
      <w:proofErr w:type="spellStart"/>
      <w:r w:rsidRPr="00DF5FEC">
        <w:rPr>
          <w:i/>
          <w:iCs/>
        </w:rPr>
        <w:t>IncrResp</w:t>
      </w:r>
      <w:proofErr w:type="spellEnd"/>
      <w:r w:rsidRPr="00DF5FEC">
        <w:rPr>
          <w:i/>
          <w:iCs/>
        </w:rPr>
        <w:t xml:space="preserve"> </w:t>
      </w:r>
      <w:r w:rsidRPr="00DF5FEC">
        <w:t xml:space="preserve">value of 0.5, respiration is increased by </w:t>
      </w:r>
      <w:r>
        <w:t>50</w:t>
      </w:r>
      <w:r w:rsidRPr="00DF5FEC">
        <w:t>% at carrying capacity (</w:t>
      </w:r>
      <w:proofErr w:type="spellStart"/>
      <w:r w:rsidRPr="00DF5FEC">
        <w:t>Kitchell</w:t>
      </w:r>
      <w:proofErr w:type="spellEnd"/>
      <w:r w:rsidRPr="00DF5FEC">
        <w:t xml:space="preserve"> et al., 1974), as shown in  </w:t>
      </w:r>
      <w:fldSimple w:instr=" REF _Ref130639512 ">
        <w:r>
          <w:t xml:space="preserve">Figure </w:t>
        </w:r>
        <w:r>
          <w:rPr>
            <w:noProof/>
          </w:rPr>
          <w:t>76</w:t>
        </w:r>
      </w:fldSimple>
      <w:r w:rsidRPr="00DF5FEC">
        <w:t>.  This density-dependence is used only for fish, and not for invertebrates.</w:t>
      </w:r>
    </w:p>
    <w:p w:rsidR="00A6652F" w:rsidRDefault="00A6652F" w:rsidP="00A6652F">
      <w:pPr>
        <w:widowControl/>
      </w:pPr>
    </w:p>
    <w:p w:rsidR="00A6652F" w:rsidRDefault="00A6652F" w:rsidP="00A6652F">
      <w:pPr>
        <w:keepNext/>
        <w:keepLines/>
      </w:pPr>
      <w:r>
        <w:t>Prior to AQUATOX Release 3.2, the benthic invertebrate “carrying capacity” parameter has had little impact on simulations.  With some marine-benthic invertebrate species, (oysters, for example) available substrate becomes a limiting factor.  For this reason, the model now enforces a hard-cap at the benthic invertebrate carrying capacity by increasing mortality if the biomass exceeds that level:</w:t>
      </w:r>
    </w:p>
    <w:p w:rsidR="00A6652F" w:rsidRDefault="00A6652F" w:rsidP="00A6652F">
      <w:pPr>
        <w:pStyle w:val="equation0"/>
        <w:rPr>
          <w:b/>
        </w:rPr>
      </w:pPr>
      <w:r>
        <w:tab/>
      </w:r>
      <w:r w:rsidRPr="00FF7F29">
        <w:rPr>
          <w:position w:val="-14"/>
        </w:rPr>
        <w:object w:dxaOrig="4520" w:dyaOrig="380">
          <v:shape id="_x0000_i1047" type="#_x0000_t75" style="width:226.15pt;height:18.8pt" o:ole="">
            <v:imagedata r:id="rId61" o:title=""/>
          </v:shape>
          <o:OLEObject Type="Embed" ProgID="Equation.3" ShapeID="_x0000_i1047" DrawAspect="Content" ObjectID="_1639560471" r:id="rId62"/>
        </w:object>
      </w:r>
      <w:r>
        <w:tab/>
      </w:r>
      <w:bookmarkStart w:id="40" w:name="MortKCap"/>
      <w:r w:rsidRPr="00FE4A7A">
        <w:rPr>
          <w:b/>
        </w:rPr>
        <w:t>(</w:t>
      </w:r>
      <w:r>
        <w:rPr>
          <w:b/>
        </w:rPr>
        <w:t>109b</w:t>
      </w:r>
      <w:r w:rsidRPr="00FE4A7A">
        <w:rPr>
          <w:b/>
        </w:rPr>
        <w:t>)</w:t>
      </w:r>
      <w:bookmarkEnd w:id="40"/>
    </w:p>
    <w:p w:rsidR="00A6652F" w:rsidRDefault="00A6652F" w:rsidP="00A6652F">
      <w:pPr>
        <w:pStyle w:val="equation0"/>
      </w:pPr>
      <w:r>
        <w:t>where:</w:t>
      </w:r>
    </w:p>
    <w:p w:rsidR="00A6652F" w:rsidRDefault="00A6652F" w:rsidP="00A6652F">
      <w:pPr>
        <w:pStyle w:val="wherelist"/>
        <w:tabs>
          <w:tab w:val="clear" w:pos="1710"/>
          <w:tab w:val="left" w:pos="2070"/>
        </w:tabs>
      </w:pPr>
      <w:proofErr w:type="spellStart"/>
      <w:r>
        <w:rPr>
          <w:i/>
        </w:rPr>
        <w:t>Mort</w:t>
      </w:r>
      <w:r>
        <w:rPr>
          <w:i/>
          <w:vertAlign w:val="subscript"/>
        </w:rPr>
        <w:t>KCap</w:t>
      </w:r>
      <w:proofErr w:type="spellEnd"/>
      <w:r>
        <w:rPr>
          <w:i/>
          <w:vertAlign w:val="subscript"/>
        </w:rPr>
        <w:tab/>
      </w:r>
      <w:r w:rsidRPr="00FF7F29">
        <w:t>=</w:t>
      </w:r>
      <w:r>
        <w:tab/>
        <w:t>mortality of zoobenthos due to exceeding available substrate (g/m</w:t>
      </w:r>
      <w:r w:rsidRPr="00FF7F29">
        <w:rPr>
          <w:vertAlign w:val="superscript"/>
        </w:rPr>
        <w:t>2</w:t>
      </w:r>
      <w:r>
        <w:t>);</w:t>
      </w:r>
    </w:p>
    <w:p w:rsidR="00A6652F" w:rsidRDefault="00A6652F" w:rsidP="00A6652F">
      <w:pPr>
        <w:pStyle w:val="wherelist"/>
        <w:tabs>
          <w:tab w:val="clear" w:pos="1710"/>
          <w:tab w:val="left" w:pos="2070"/>
        </w:tabs>
      </w:pPr>
      <w:proofErr w:type="spellStart"/>
      <w:r>
        <w:rPr>
          <w:i/>
        </w:rPr>
        <w:lastRenderedPageBreak/>
        <w:t>Biomass</w:t>
      </w:r>
      <w:r>
        <w:rPr>
          <w:i/>
          <w:vertAlign w:val="subscript"/>
        </w:rPr>
        <w:t>Benthos</w:t>
      </w:r>
      <w:proofErr w:type="spellEnd"/>
      <w:r>
        <w:rPr>
          <w:i/>
        </w:rPr>
        <w:tab/>
        <w:t>=</w:t>
      </w:r>
      <w:r>
        <w:rPr>
          <w:i/>
        </w:rPr>
        <w:tab/>
      </w:r>
      <w:r w:rsidRPr="00FF7F29">
        <w:t>b</w:t>
      </w:r>
      <w:r>
        <w:t>iomass of zoobenthos (g/m</w:t>
      </w:r>
      <w:r w:rsidRPr="00FF7F29">
        <w:rPr>
          <w:vertAlign w:val="superscript"/>
        </w:rPr>
        <w:t>2</w:t>
      </w:r>
      <w:r>
        <w:t>); and</w:t>
      </w:r>
    </w:p>
    <w:p w:rsidR="00A6652F" w:rsidRPr="00FF7F29" w:rsidRDefault="00A6652F" w:rsidP="00A6652F">
      <w:pPr>
        <w:pStyle w:val="wherelist"/>
        <w:tabs>
          <w:tab w:val="clear" w:pos="1710"/>
          <w:tab w:val="left" w:pos="2070"/>
        </w:tabs>
        <w:rPr>
          <w:vertAlign w:val="superscript"/>
        </w:rPr>
      </w:pPr>
      <w:proofErr w:type="spellStart"/>
      <w:r>
        <w:rPr>
          <w:i/>
        </w:rPr>
        <w:t>KCap</w:t>
      </w:r>
      <w:r>
        <w:rPr>
          <w:i/>
          <w:vertAlign w:val="subscript"/>
        </w:rPr>
        <w:t>Benthos</w:t>
      </w:r>
      <w:proofErr w:type="spellEnd"/>
      <w:r>
        <w:rPr>
          <w:i/>
          <w:vertAlign w:val="subscript"/>
        </w:rPr>
        <w:tab/>
      </w:r>
      <w:r>
        <w:rPr>
          <w:i/>
        </w:rPr>
        <w:t>=</w:t>
      </w:r>
      <w:r>
        <w:tab/>
        <w:t>user input carrying capacity for this site and zoobenthos species (g/m</w:t>
      </w:r>
      <w:r w:rsidRPr="00FF7F29">
        <w:rPr>
          <w:vertAlign w:val="superscript"/>
        </w:rPr>
        <w:t>2</w:t>
      </w:r>
      <w:r>
        <w:t>).</w:t>
      </w:r>
      <w:r>
        <w:rPr>
          <w:vertAlign w:val="superscript"/>
        </w:rPr>
        <w:tab/>
      </w:r>
    </w:p>
    <w:p w:rsidR="00A6652F" w:rsidRPr="00DF5FEC" w:rsidRDefault="00A6652F" w:rsidP="00A6652F">
      <w:pPr>
        <w:widowControl/>
      </w:pPr>
    </w:p>
    <w:p w:rsidR="00A6652F" w:rsidRPr="00206DAF" w:rsidRDefault="00A6652F" w:rsidP="00A6652F">
      <w:pPr>
        <w:pStyle w:val="Caption"/>
        <w:keepNext/>
        <w:jc w:val="center"/>
        <w:outlineLvl w:val="0"/>
        <w:rPr>
          <w:b w:val="0"/>
        </w:rPr>
      </w:pPr>
      <w:bookmarkStart w:id="41" w:name="_Ref130639512"/>
      <w:r>
        <w:t xml:space="preserve">Figure </w:t>
      </w:r>
      <w:r w:rsidR="00046BFC">
        <w:fldChar w:fldCharType="begin"/>
      </w:r>
      <w:r w:rsidR="00046BFC">
        <w:instrText xml:space="preserve"> SEQ Figure_ \* ARABIC </w:instrText>
      </w:r>
      <w:r w:rsidR="00046BFC">
        <w:fldChar w:fldCharType="separate"/>
      </w:r>
      <w:r>
        <w:rPr>
          <w:noProof/>
        </w:rPr>
        <w:t>76</w:t>
      </w:r>
      <w:r w:rsidR="00046BFC">
        <w:rPr>
          <w:noProof/>
        </w:rPr>
        <w:fldChar w:fldCharType="end"/>
      </w:r>
      <w:bookmarkEnd w:id="41"/>
      <w:r>
        <w:t xml:space="preserve">.  </w:t>
      </w:r>
      <w:r w:rsidRPr="00206DAF">
        <w:rPr>
          <w:b w:val="0"/>
        </w:rPr>
        <w:t>Density-dependent factor for increase in respiration as fish</w:t>
      </w:r>
    </w:p>
    <w:p w:rsidR="00A6652F" w:rsidRDefault="00A6652F" w:rsidP="00A6652F">
      <w:pPr>
        <w:pStyle w:val="Caption"/>
        <w:keepNext/>
        <w:jc w:val="center"/>
        <w:outlineLvl w:val="0"/>
        <w:rPr>
          <w:b w:val="0"/>
        </w:rPr>
      </w:pPr>
      <w:r w:rsidRPr="00206DAF">
        <w:rPr>
          <w:b w:val="0"/>
        </w:rPr>
        <w:t>biomass approaches the carrying capacity (10.0 in this example).</w:t>
      </w:r>
    </w:p>
    <w:p w:rsidR="00A6652F" w:rsidRPr="00A44263" w:rsidRDefault="00A6652F" w:rsidP="00A6652F">
      <w:pPr>
        <w:pStyle w:val="Caption"/>
        <w:keepNext/>
        <w:jc w:val="center"/>
        <w:outlineLvl w:val="0"/>
      </w:pPr>
      <w:r>
        <w:rPr>
          <w:noProof/>
        </w:rPr>
        <w:drawing>
          <wp:inline distT="0" distB="0" distL="0" distR="0" wp14:anchorId="7CF33739" wp14:editId="199A8251">
            <wp:extent cx="4924425" cy="2457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4425" cy="2457450"/>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Pr="00DF5FEC" w:rsidRDefault="00A6652F" w:rsidP="00A6652F">
      <w:pPr>
        <w:widowControl/>
      </w:pPr>
    </w:p>
    <w:p w:rsidR="00A6652F" w:rsidRDefault="00A6652F" w:rsidP="00A6652F">
      <w:pPr>
        <w:widowControl/>
      </w:pPr>
      <w:r w:rsidRPr="00DF5FEC">
        <w:t xml:space="preserve">As a simplification, specific dynamic action is represented as proportional to food assimilated (Hewett and Johnson, 1992; see also </w:t>
      </w:r>
      <w:proofErr w:type="spellStart"/>
      <w:r w:rsidRPr="00DF5FEC">
        <w:t>Kitchell</w:t>
      </w:r>
      <w:proofErr w:type="spellEnd"/>
      <w:r w:rsidRPr="00DF5FEC">
        <w:t xml:space="preserve"> et al., 1974; Park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480" w:dyaOrig="360">
          <v:shape id="_x0000_i1048" type="#_x0000_t75" style="width:324pt;height:18pt" o:ole="">
            <v:imagedata r:id="rId64" o:title=""/>
          </v:shape>
          <o:OLEObject Type="Embed" ProgID="Equation.3" ShapeID="_x0000_i1048" DrawAspect="Content" ObjectID="_1639560472" r:id="rId65"/>
        </w:object>
      </w:r>
      <w:r>
        <w:tab/>
      </w:r>
      <w:bookmarkStart w:id="42" w:name="SpecDynAc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110</w:t>
      </w:r>
      <w:r w:rsidRPr="00155BF2">
        <w:rPr>
          <w:b/>
        </w:rPr>
        <w:fldChar w:fldCharType="end"/>
      </w:r>
      <w:r w:rsidRPr="00155BF2">
        <w:rPr>
          <w:b/>
        </w:rPr>
        <w:t>)</w:t>
      </w:r>
      <w:bookmarkEnd w:id="42"/>
      <w:r>
        <w:tab/>
      </w:r>
    </w:p>
    <w:p w:rsidR="00A6652F" w:rsidRPr="00DF5FEC" w:rsidRDefault="00A6652F" w:rsidP="00A6652F">
      <w:pPr>
        <w:widowControl/>
      </w:pPr>
      <w:r w:rsidRPr="00DF5FEC">
        <w:t>where:</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KResp</w:t>
      </w:r>
      <w:r w:rsidRPr="00DF5FEC">
        <w:rPr>
          <w:i/>
          <w:iCs/>
          <w:vertAlign w:val="subscript"/>
        </w:rPr>
        <w:t>pred</w:t>
      </w:r>
      <w:proofErr w:type="spellEnd"/>
      <w:r w:rsidRPr="00DF5FEC">
        <w:rPr>
          <w:i/>
          <w:iCs/>
        </w:rPr>
        <w:tab/>
      </w:r>
      <w:r w:rsidRPr="00DF5FEC">
        <w:t>=</w:t>
      </w:r>
      <w:r w:rsidRPr="00DF5FEC">
        <w:tab/>
        <w:t xml:space="preserve">proportion of assimilated energy lost to specific dynamic action (unitless); parameter input by user as </w:t>
      </w:r>
      <w:r>
        <w:t>“</w:t>
      </w:r>
      <w:r w:rsidRPr="00DF5FEC">
        <w:t>Specific Dynamic Action;</w:t>
      </w:r>
      <w:r>
        <w:t>”</w:t>
      </w:r>
    </w:p>
    <w:p w:rsidR="00A6652F" w:rsidRPr="00DF5FEC" w:rsidRDefault="00A6652F" w:rsidP="00A6652F">
      <w:pPr>
        <w:widowControl/>
        <w:tabs>
          <w:tab w:val="left" w:pos="2430"/>
          <w:tab w:val="left" w:pos="2880"/>
        </w:tabs>
        <w:ind w:left="2880" w:hanging="2160"/>
      </w:pPr>
      <w:proofErr w:type="spellStart"/>
      <w:r w:rsidRPr="00DF5FEC">
        <w:rPr>
          <w:i/>
          <w:iCs/>
        </w:rPr>
        <w:t>Consumption</w:t>
      </w:r>
      <w:r w:rsidRPr="00DF5FEC">
        <w:rPr>
          <w:vertAlign w:val="subscript"/>
        </w:rPr>
        <w:t>pred</w:t>
      </w:r>
      <w:proofErr w:type="spellEnd"/>
      <w:r w:rsidRPr="00DF5FEC">
        <w:t xml:space="preserve"> </w:t>
      </w:r>
      <w:r w:rsidRPr="00DF5FEC">
        <w:tab/>
        <w:t>=</w:t>
      </w:r>
      <w:r w:rsidRPr="00DF5FEC">
        <w:tab/>
        <w:t>ingestion (g/m</w:t>
      </w:r>
      <w:r w:rsidRPr="00DF5FEC">
        <w:rPr>
          <w:vertAlign w:val="superscript"/>
        </w:rPr>
        <w:t>3</w:t>
      </w:r>
      <w:r w:rsidRPr="00DF5FEC">
        <w:sym w:font="Symbol" w:char="F0D7"/>
      </w:r>
      <w:r w:rsidRPr="00DF5FEC">
        <w:t>d)</w:t>
      </w:r>
      <w:r>
        <w:t xml:space="preserve"> see </w:t>
      </w:r>
      <w:r>
        <w:fldChar w:fldCharType="begin"/>
      </w:r>
      <w:r>
        <w:instrText xml:space="preserve"> REF Consumption \h </w:instrText>
      </w:r>
      <w:r>
        <w:fldChar w:fldCharType="separate"/>
      </w:r>
      <w:r w:rsidRPr="00BF62B8">
        <w:rPr>
          <w:b/>
        </w:rPr>
        <w:t>(</w:t>
      </w:r>
      <w:r>
        <w:rPr>
          <w:b/>
          <w:noProof/>
        </w:rPr>
        <w:t>98</w:t>
      </w:r>
      <w:r w:rsidRPr="00BF62B8">
        <w:rPr>
          <w:b/>
        </w:rPr>
        <w:t>)</w:t>
      </w:r>
      <w:r>
        <w:fldChar w:fldCharType="end"/>
      </w:r>
      <w:r w:rsidRPr="00DF5FEC">
        <w:t>; and</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Defecation</w:t>
      </w:r>
      <w:r w:rsidRPr="00DF5FEC">
        <w:rPr>
          <w:vertAlign w:val="subscript"/>
        </w:rPr>
        <w:t>pred</w:t>
      </w:r>
      <w:proofErr w:type="spellEnd"/>
      <w:r w:rsidRPr="00DF5FEC">
        <w:tab/>
        <w:t>=</w:t>
      </w:r>
      <w:r w:rsidRPr="00DF5FEC">
        <w:tab/>
        <w:t>egestion of unassimilated food (g/m</w:t>
      </w:r>
      <w:r w:rsidRPr="00DF5FEC">
        <w:rPr>
          <w:vertAlign w:val="superscript"/>
        </w:rPr>
        <w:t>3</w:t>
      </w:r>
      <w:r w:rsidRPr="00DF5FEC">
        <w:sym w:font="Symbol" w:char="F0D7"/>
      </w:r>
      <w:r w:rsidRPr="00DF5FEC">
        <w:t>d)</w:t>
      </w:r>
      <w:r>
        <w:t xml:space="preserve">, see </w:t>
      </w:r>
      <w:r>
        <w:fldChar w:fldCharType="begin"/>
      </w:r>
      <w:r>
        <w:instrText xml:space="preserve"> REF Defecation \h </w:instrText>
      </w:r>
      <w:r>
        <w:fldChar w:fldCharType="separate"/>
      </w:r>
      <w:r w:rsidRPr="009C3613">
        <w:rPr>
          <w:b/>
        </w:rPr>
        <w:t>(</w:t>
      </w:r>
      <w:r>
        <w:rPr>
          <w:b/>
          <w:noProof/>
        </w:rPr>
        <w:t>97</w:t>
      </w:r>
      <w:r w:rsidRPr="009C3613">
        <w:rPr>
          <w:b/>
        </w:rPr>
        <w:t>)</w:t>
      </w:r>
      <w:r>
        <w:fldChar w:fldCharType="end"/>
      </w:r>
      <w:r w:rsidRPr="00DF5FEC">
        <w:t>.</w:t>
      </w:r>
    </w:p>
    <w:p w:rsidR="00A6652F" w:rsidRPr="00DF5FEC" w:rsidRDefault="00A6652F" w:rsidP="00A6652F">
      <w:pPr>
        <w:widowControl/>
      </w:pPr>
    </w:p>
    <w:p w:rsidR="00A6652F" w:rsidRDefault="00A6652F" w:rsidP="00A6652F">
      <w:pPr>
        <w:keepNext/>
        <w:keepLines/>
        <w:widowControl/>
        <w:rPr>
          <w:b/>
          <w:bCs/>
        </w:rPr>
      </w:pPr>
    </w:p>
    <w:p w:rsidR="00A6652F" w:rsidRPr="00DF5FEC" w:rsidRDefault="00A6652F" w:rsidP="00A6652F">
      <w:pPr>
        <w:keepNext/>
        <w:keepLines/>
        <w:widowControl/>
        <w:outlineLvl w:val="0"/>
      </w:pPr>
      <w:r w:rsidRPr="00DF5FEC">
        <w:rPr>
          <w:b/>
          <w:bCs/>
        </w:rPr>
        <w:t>Excretion</w:t>
      </w:r>
      <w:r w:rsidRPr="00DF5FEC">
        <w:rPr>
          <w:b/>
          <w:bCs/>
        </w:rPr>
        <w:fldChar w:fldCharType="begin"/>
      </w:r>
      <w:r w:rsidRPr="00DF5FEC">
        <w:rPr>
          <w:b/>
          <w:bCs/>
        </w:rPr>
        <w:instrText>tc \l3 "</w:instrText>
      </w:r>
      <w:bookmarkStart w:id="43" w:name="_Toc471905958"/>
      <w:r w:rsidRPr="00DF5FEC">
        <w:rPr>
          <w:b/>
          <w:bCs/>
        </w:rPr>
        <w:instrText>Excretion</w:instrText>
      </w:r>
      <w:bookmarkEnd w:id="43"/>
      <w:r w:rsidRPr="00DF5FEC">
        <w:rPr>
          <w:b/>
          <w:bCs/>
        </w:rPr>
        <w:fldChar w:fldCharType="end"/>
      </w:r>
      <w:r w:rsidRPr="00DF5FEC">
        <w:t xml:space="preserve">  </w:t>
      </w:r>
    </w:p>
    <w:p w:rsidR="00A6652F" w:rsidRPr="00DF5FEC" w:rsidRDefault="00A6652F" w:rsidP="00A6652F">
      <w:pPr>
        <w:keepNext/>
        <w:keepLines/>
        <w:widowControl/>
      </w:pPr>
    </w:p>
    <w:p w:rsidR="00A6652F" w:rsidRDefault="00A6652F" w:rsidP="00A6652F">
      <w:pPr>
        <w:keepLines/>
        <w:widowControl/>
      </w:pPr>
      <w:r w:rsidRPr="00DF5FEC">
        <w:t xml:space="preserve">As respiration occurs, biomass is lost and nitrogen and phosphorus are excreted directly to the water (Horne and Goldman 1994); see </w:t>
      </w:r>
      <w:r>
        <w:rPr>
          <w:b/>
          <w:bCs/>
          <w:highlight w:val="yellow"/>
        </w:rPr>
        <w:fldChar w:fldCharType="begin"/>
      </w:r>
      <w:r>
        <w:instrText xml:space="preserve"> REF Remineralization \h </w:instrText>
      </w:r>
      <w:r>
        <w:rPr>
          <w:b/>
          <w:bCs/>
          <w:highlight w:val="yellow"/>
        </w:rPr>
      </w:r>
      <w:r>
        <w:rPr>
          <w:b/>
          <w:bCs/>
          <w:highlight w:val="yellow"/>
        </w:rPr>
        <w:fldChar w:fldCharType="separate"/>
      </w:r>
      <w:r>
        <w:t xml:space="preserve"> </w:t>
      </w:r>
      <w:r w:rsidRPr="00346464">
        <w:rPr>
          <w:b/>
        </w:rPr>
        <w:t>(</w:t>
      </w:r>
      <w:r>
        <w:rPr>
          <w:b/>
          <w:noProof/>
        </w:rPr>
        <w:t>169</w:t>
      </w:r>
      <w:r w:rsidRPr="00346464">
        <w:rPr>
          <w:b/>
        </w:rPr>
        <w:t>)</w:t>
      </w:r>
      <w:r>
        <w:rPr>
          <w:b/>
          <w:bCs/>
          <w:highlight w:val="yellow"/>
        </w:rPr>
        <w:fldChar w:fldCharType="end"/>
      </w:r>
      <w:r w:rsidRPr="00DF5FEC">
        <w:t xml:space="preserve"> and </w:t>
      </w:r>
      <w:r>
        <w:rPr>
          <w:b/>
          <w:bCs/>
          <w:highlight w:val="yellow"/>
        </w:rPr>
        <w:fldChar w:fldCharType="begin"/>
      </w:r>
      <w:r>
        <w:instrText xml:space="preserve"> REF Remin_P \h </w:instrText>
      </w:r>
      <w:r>
        <w:rPr>
          <w:b/>
          <w:bCs/>
          <w:highlight w:val="yellow"/>
        </w:rPr>
      </w:r>
      <w:r>
        <w:rPr>
          <w:b/>
          <w:bCs/>
          <w:highlight w:val="yellow"/>
        </w:rPr>
        <w:fldChar w:fldCharType="separate"/>
      </w:r>
      <w:r w:rsidRPr="00732F5C">
        <w:rPr>
          <w:b/>
        </w:rPr>
        <w:t>(</w:t>
      </w:r>
      <w:r>
        <w:rPr>
          <w:b/>
          <w:noProof/>
        </w:rPr>
        <w:t>183</w:t>
      </w:r>
      <w:r w:rsidRPr="00732F5C">
        <w:rPr>
          <w:b/>
        </w:rPr>
        <w:t>)</w:t>
      </w:r>
      <w:r>
        <w:rPr>
          <w:b/>
          <w:bCs/>
          <w:highlight w:val="yellow"/>
        </w:rPr>
        <w:fldChar w:fldCharType="end"/>
      </w:r>
      <w:r w:rsidRPr="00DF5FEC">
        <w:t xml:space="preserve">.  </w:t>
      </w:r>
      <w:proofErr w:type="spellStart"/>
      <w:r w:rsidRPr="00DF5FEC">
        <w:t>Ganf</w:t>
      </w:r>
      <w:proofErr w:type="spellEnd"/>
      <w:r w:rsidRPr="00DF5FEC">
        <w:t xml:space="preserve"> and </w:t>
      </w:r>
      <w:proofErr w:type="spellStart"/>
      <w:r w:rsidRPr="00DF5FEC">
        <w:t>Bla</w:t>
      </w:r>
      <w:r>
        <w:t>z</w:t>
      </w:r>
      <w:r w:rsidRPr="00DF5FEC">
        <w:t>ka</w:t>
      </w:r>
      <w:proofErr w:type="spellEnd"/>
      <w:r w:rsidRPr="00DF5FEC">
        <w:t xml:space="preserve"> (1974) have reported that this process is important to the dynamics of the Lake George, Uganda, ecosystem.  Their data were converted by </w:t>
      </w:r>
      <w:proofErr w:type="spellStart"/>
      <w:r w:rsidRPr="00DF5FEC">
        <w:t>Scavia</w:t>
      </w:r>
      <w:proofErr w:type="spellEnd"/>
      <w:r w:rsidRPr="00DF5FEC">
        <w:t xml:space="preserve"> and Park (1976) to obtain a proportionality constant relating excretion to respiration:  </w:t>
      </w:r>
    </w:p>
    <w:p w:rsidR="00A6652F" w:rsidRPr="00DF5FEC" w:rsidRDefault="00A6652F" w:rsidP="00A6652F">
      <w:pPr>
        <w:keepLines/>
        <w:widowControl/>
      </w:pPr>
    </w:p>
    <w:p w:rsidR="00A6652F" w:rsidRPr="00DF5FEC" w:rsidRDefault="00A6652F" w:rsidP="00A6652F">
      <w:pPr>
        <w:tabs>
          <w:tab w:val="center" w:pos="4680"/>
          <w:tab w:val="right" w:pos="9360"/>
        </w:tabs>
        <w:jc w:val="center"/>
      </w:pPr>
      <w:r>
        <w:tab/>
      </w:r>
      <w:r w:rsidRPr="00DF5FEC">
        <w:rPr>
          <w:position w:val="-14"/>
        </w:rPr>
        <w:object w:dxaOrig="4040" w:dyaOrig="360">
          <v:shape id="_x0000_i1049" type="#_x0000_t75" style="width:201.9pt;height:18pt" o:ole="">
            <v:imagedata r:id="rId66" o:title=""/>
          </v:shape>
          <o:OLEObject Type="Embed" ProgID="Equation.3" ShapeID="_x0000_i1049" DrawAspect="Content" ObjectID="_1639560473" r:id="rId67"/>
        </w:object>
      </w:r>
      <w:r>
        <w:tab/>
      </w:r>
      <w:bookmarkStart w:id="44" w:name="Excretion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111</w:t>
      </w:r>
      <w:r w:rsidRPr="00155BF2">
        <w:rPr>
          <w:b/>
        </w:rPr>
        <w:fldChar w:fldCharType="end"/>
      </w:r>
      <w:r w:rsidRPr="00155BF2">
        <w:rPr>
          <w:b/>
        </w:rPr>
        <w:t>)</w:t>
      </w:r>
      <w:bookmarkEnd w:id="44"/>
      <w:r>
        <w:tab/>
      </w:r>
    </w:p>
    <w:p w:rsidR="00A6652F" w:rsidRPr="00DF5FEC" w:rsidRDefault="00A6652F" w:rsidP="00A6652F">
      <w:pPr>
        <w:widowControl/>
      </w:pPr>
      <w:r w:rsidRPr="00DF5FEC">
        <w:t>where:</w:t>
      </w:r>
    </w:p>
    <w:p w:rsidR="00A6652F" w:rsidRPr="00DF5FEC" w:rsidRDefault="00A6652F" w:rsidP="00A6652F">
      <w:pPr>
        <w:widowControl/>
        <w:tabs>
          <w:tab w:val="left" w:pos="-1440"/>
        </w:tabs>
        <w:ind w:left="720"/>
      </w:pPr>
      <w:proofErr w:type="spellStart"/>
      <w:r w:rsidRPr="00DF5FEC">
        <w:rPr>
          <w:i/>
          <w:iCs/>
        </w:rPr>
        <w:t>Excretion</w:t>
      </w:r>
      <w:r w:rsidRPr="00DF5FEC">
        <w:rPr>
          <w:i/>
          <w:iCs/>
          <w:vertAlign w:val="subscript"/>
        </w:rPr>
        <w:t>pred</w:t>
      </w:r>
      <w:proofErr w:type="spellEnd"/>
      <w:r w:rsidRPr="00DF5FEC">
        <w:t xml:space="preserve"> </w:t>
      </w:r>
      <w:r w:rsidRPr="00DF5FEC">
        <w:tab/>
      </w:r>
      <w:r w:rsidRPr="00DF5FEC">
        <w:tab/>
        <w:t>=</w:t>
      </w:r>
      <w:r w:rsidRPr="00DF5FEC">
        <w:tab/>
        <w:t>excretion rate (g/m</w:t>
      </w:r>
      <w:r w:rsidRPr="00DF5FEC">
        <w:rPr>
          <w:vertAlign w:val="superscript"/>
        </w:rPr>
        <w:t>3</w:t>
      </w:r>
      <w:r w:rsidRPr="00DF5FEC">
        <w:sym w:font="Symbol" w:char="F0D7"/>
      </w:r>
      <w:r w:rsidRPr="00DF5FEC">
        <w:t>d);</w:t>
      </w:r>
    </w:p>
    <w:p w:rsidR="00A6652F" w:rsidRPr="00DF5FEC" w:rsidRDefault="00A6652F" w:rsidP="00A6652F">
      <w:pPr>
        <w:widowControl/>
        <w:ind w:left="720"/>
      </w:pPr>
      <w:proofErr w:type="spellStart"/>
      <w:r w:rsidRPr="00DF5FEC">
        <w:rPr>
          <w:i/>
          <w:iCs/>
        </w:rPr>
        <w:t>KExcr</w:t>
      </w:r>
      <w:r w:rsidRPr="00DF5FEC">
        <w:rPr>
          <w:i/>
          <w:iCs/>
          <w:vertAlign w:val="subscript"/>
        </w:rPr>
        <w:t>pred</w:t>
      </w:r>
      <w:proofErr w:type="spellEnd"/>
      <w:r w:rsidRPr="00DF5FEC">
        <w:tab/>
      </w:r>
      <w:r w:rsidRPr="00DF5FEC">
        <w:tab/>
        <w:t>=</w:t>
      </w:r>
      <w:r w:rsidRPr="00DF5FEC">
        <w:tab/>
        <w:t xml:space="preserve">proportionality constant for </w:t>
      </w:r>
      <w:proofErr w:type="spellStart"/>
      <w:r w:rsidRPr="00DF5FEC">
        <w:t>excretion:respiration</w:t>
      </w:r>
      <w:proofErr w:type="spellEnd"/>
      <w:r w:rsidRPr="00DF5FEC">
        <w:t xml:space="preserve"> (unitless); </w:t>
      </w:r>
    </w:p>
    <w:p w:rsidR="00A6652F" w:rsidRPr="00DF5FEC" w:rsidRDefault="00A6652F" w:rsidP="00A6652F">
      <w:pPr>
        <w:widowControl/>
        <w:ind w:left="72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respiration rate (g/m</w:t>
      </w:r>
      <w:r w:rsidRPr="00DF5FEC">
        <w:rPr>
          <w:vertAlign w:val="superscript"/>
        </w:rPr>
        <w:t>3</w:t>
      </w:r>
      <w:r w:rsidRPr="00DF5FEC">
        <w:sym w:font="Symbol" w:char="F0D7"/>
      </w:r>
      <w:r w:rsidRPr="00DF5FEC">
        <w:t>d)</w:t>
      </w:r>
      <w:r>
        <w:t xml:space="preserve">, see </w:t>
      </w:r>
      <w:r>
        <w:fldChar w:fldCharType="begin"/>
      </w:r>
      <w:r>
        <w:instrText xml:space="preserve"> REF Respiration_Animal \h </w:instrText>
      </w:r>
      <w:r>
        <w:fldChar w:fldCharType="separate"/>
      </w:r>
      <w:r w:rsidRPr="00BF62B8">
        <w:rPr>
          <w:b/>
        </w:rPr>
        <w:t>(</w:t>
      </w:r>
      <w:r>
        <w:rPr>
          <w:b/>
          <w:noProof/>
        </w:rPr>
        <w:t>100</w:t>
      </w:r>
      <w:r w:rsidRPr="00BF62B8">
        <w:rPr>
          <w:b/>
        </w:rPr>
        <w:t>)</w:t>
      </w:r>
      <w:r>
        <w:fldChar w:fldCharType="end"/>
      </w:r>
      <w:r w:rsidRPr="00DF5FEC">
        <w:t>.</w:t>
      </w:r>
    </w:p>
    <w:p w:rsidR="00A6652F" w:rsidRPr="00DF5FEC" w:rsidRDefault="00A6652F" w:rsidP="00A6652F">
      <w:pPr>
        <w:widowControl/>
      </w:pPr>
    </w:p>
    <w:p w:rsidR="00A6652F" w:rsidRPr="00DF5FEC" w:rsidRDefault="00A6652F" w:rsidP="00A6652F">
      <w:pPr>
        <w:widowControl/>
      </w:pPr>
      <w:r w:rsidRPr="00DF5FEC">
        <w:t>Excretion is approximately 17 percent of respiration, which is not an important biomass loss term for animals, but it is important in nutrient recycling.</w:t>
      </w:r>
      <w:r>
        <w:t xml:space="preserve">  All biomass lost due to animal excretion is assumed to convert to dissolved labile detritus, see </w:t>
      </w:r>
      <w:r>
        <w:fldChar w:fldCharType="begin"/>
      </w:r>
      <w:r>
        <w:instrText xml:space="preserve"> REF detrfmdisslab \h </w:instrText>
      </w:r>
      <w:r>
        <w:fldChar w:fldCharType="separate"/>
      </w:r>
      <w:r w:rsidRPr="00EB287E">
        <w:rPr>
          <w:b/>
        </w:rPr>
        <w:t>(</w:t>
      </w:r>
      <w:r>
        <w:rPr>
          <w:b/>
          <w:noProof/>
        </w:rPr>
        <w:t>151</w:t>
      </w:r>
      <w:r w:rsidRPr="00EB287E">
        <w:rPr>
          <w:b/>
        </w:rPr>
        <w:t>)</w:t>
      </w:r>
      <w:r>
        <w:fldChar w:fldCharType="end"/>
      </w:r>
      <w:r>
        <w:t>.</w:t>
      </w:r>
    </w:p>
    <w:p w:rsidR="00A6652F" w:rsidRPr="00DF5FEC" w:rsidRDefault="00A6652F" w:rsidP="00A6652F">
      <w:pPr>
        <w:widowControl/>
      </w:pPr>
    </w:p>
    <w:p w:rsidR="00A6652F" w:rsidRPr="00DF5FEC" w:rsidRDefault="00A6652F" w:rsidP="00A6652F">
      <w:pPr>
        <w:widowControl/>
        <w:outlineLvl w:val="0"/>
      </w:pPr>
      <w:proofErr w:type="spellStart"/>
      <w:r w:rsidRPr="00DF5FEC">
        <w:rPr>
          <w:b/>
          <w:bCs/>
        </w:rPr>
        <w:t>Nonpredatory</w:t>
      </w:r>
      <w:proofErr w:type="spellEnd"/>
      <w:r w:rsidRPr="00DF5FEC">
        <w:rPr>
          <w:b/>
          <w:bCs/>
        </w:rPr>
        <w:t xml:space="preserve"> Mortality</w:t>
      </w:r>
      <w:r w:rsidRPr="00DF5FEC">
        <w:rPr>
          <w:b/>
          <w:bCs/>
        </w:rPr>
        <w:fldChar w:fldCharType="begin"/>
      </w:r>
      <w:r w:rsidRPr="00DF5FEC">
        <w:rPr>
          <w:b/>
          <w:bCs/>
        </w:rPr>
        <w:instrText>tc \l3 "</w:instrText>
      </w:r>
      <w:bookmarkStart w:id="45" w:name="_Toc471905959"/>
      <w:r w:rsidRPr="00DF5FEC">
        <w:rPr>
          <w:b/>
          <w:bCs/>
        </w:rPr>
        <w:instrText>Nonpredatory Mortality</w:instrText>
      </w:r>
      <w:bookmarkEnd w:id="45"/>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proofErr w:type="spellStart"/>
      <w:r w:rsidRPr="00DF5FEC">
        <w:t>Nonpredatory</w:t>
      </w:r>
      <w:proofErr w:type="spellEnd"/>
      <w:r w:rsidRPr="00DF5FEC">
        <w:t xml:space="preserve"> mortality is a result of both environmental conditions and the toxicity of pollutants: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305A37">
        <w:rPr>
          <w:position w:val="-40"/>
        </w:rPr>
        <w:object w:dxaOrig="6440" w:dyaOrig="920">
          <v:shape id="_x0000_i1050" type="#_x0000_t75" style="width:321.65pt;height:46.15pt" o:ole="">
            <v:imagedata r:id="rId68" o:title=""/>
          </v:shape>
          <o:OLEObject Type="Embed" ProgID="Equation.3" ShapeID="_x0000_i1050" DrawAspect="Content" ObjectID="_1639560474" r:id="rId69"/>
        </w:object>
      </w:r>
      <w:r>
        <w:tab/>
      </w:r>
      <w:bookmarkStart w:id="46" w:name="Mortality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112</w:t>
      </w:r>
      <w:r w:rsidRPr="00155BF2">
        <w:rPr>
          <w:b/>
        </w:rPr>
        <w:fldChar w:fldCharType="end"/>
      </w:r>
      <w:r w:rsidRPr="00155BF2">
        <w:rPr>
          <w:b/>
        </w:rPr>
        <w:t>)</w:t>
      </w:r>
      <w:bookmarkEnd w:id="46"/>
      <w:r>
        <w:tab/>
      </w:r>
    </w:p>
    <w:p w:rsidR="00A6652F" w:rsidRPr="00DF5FEC" w:rsidRDefault="00A6652F" w:rsidP="00A6652F">
      <w:pPr>
        <w:widowControl/>
      </w:pPr>
      <w:r w:rsidRPr="00DF5FEC">
        <w:t>where:</w:t>
      </w:r>
    </w:p>
    <w:p w:rsidR="00A6652F" w:rsidRPr="00DF5FEC" w:rsidRDefault="00A6652F" w:rsidP="00A6652F">
      <w:pPr>
        <w:widowControl/>
        <w:tabs>
          <w:tab w:val="left" w:pos="-1080"/>
          <w:tab w:val="left" w:pos="2250"/>
        </w:tabs>
        <w:ind w:left="2880" w:hanging="2160"/>
      </w:pPr>
      <w:proofErr w:type="spellStart"/>
      <w:r w:rsidRPr="00DF5FEC">
        <w:rPr>
          <w:i/>
          <w:iCs/>
        </w:rPr>
        <w:t>Mortality</w:t>
      </w:r>
      <w:r w:rsidRPr="00DF5FEC">
        <w:rPr>
          <w:i/>
          <w:iCs/>
          <w:vertAlign w:val="subscript"/>
        </w:rPr>
        <w:t>pred</w:t>
      </w:r>
      <w:proofErr w:type="spellEnd"/>
      <w:r w:rsidRPr="00DF5FEC">
        <w:t xml:space="preserve"> </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1080"/>
          <w:tab w:val="left" w:pos="2250"/>
        </w:tabs>
        <w:ind w:left="2880" w:hanging="2160"/>
      </w:pPr>
      <w:proofErr w:type="spellStart"/>
      <w:r w:rsidRPr="00DF5FEC">
        <w:rPr>
          <w:i/>
          <w:iCs/>
        </w:rPr>
        <w:t>D</w:t>
      </w:r>
      <w:r w:rsidRPr="00DF5FEC">
        <w:rPr>
          <w:i/>
          <w:iCs/>
          <w:vertAlign w:val="subscript"/>
        </w:rPr>
        <w:t>pred</w:t>
      </w:r>
      <w:proofErr w:type="spellEnd"/>
      <w:r w:rsidRPr="00DF5FEC">
        <w:t xml:space="preserve"> </w:t>
      </w:r>
      <w:r w:rsidRPr="00DF5FEC">
        <w:tab/>
        <w:t>=</w:t>
      </w:r>
      <w:r w:rsidRPr="00DF5FEC">
        <w:tab/>
        <w:t xml:space="preserve">environmental mortality rate; the maximum value of </w:t>
      </w:r>
      <w:r>
        <w:rPr>
          <w:b/>
          <w:bCs/>
        </w:rPr>
        <w:fldChar w:fldCharType="begin"/>
      </w:r>
      <w:r>
        <w:instrText xml:space="preserve"> REF Dpred \h </w:instrText>
      </w:r>
      <w:r>
        <w:rPr>
          <w:b/>
          <w:bCs/>
        </w:rPr>
      </w:r>
      <w:r>
        <w:rPr>
          <w:b/>
          <w:bCs/>
        </w:rPr>
        <w:fldChar w:fldCharType="separate"/>
      </w:r>
      <w:r w:rsidRPr="00155BF2">
        <w:rPr>
          <w:b/>
        </w:rPr>
        <w:t>(</w:t>
      </w:r>
      <w:r>
        <w:rPr>
          <w:b/>
          <w:noProof/>
        </w:rPr>
        <w:t>113</w:t>
      </w:r>
      <w:r w:rsidRPr="00155BF2">
        <w:rPr>
          <w:b/>
        </w:rPr>
        <w:t>)</w:t>
      </w:r>
      <w:r>
        <w:rPr>
          <w:b/>
          <w:bCs/>
        </w:rPr>
        <w:fldChar w:fldCharType="end"/>
      </w:r>
      <w:r>
        <w:rPr>
          <w:b/>
          <w:bCs/>
        </w:rPr>
        <w:t xml:space="preserve"> </w:t>
      </w:r>
      <w:r w:rsidRPr="005D4376">
        <w:rPr>
          <w:bCs/>
        </w:rPr>
        <w:t>and</w:t>
      </w:r>
      <w:r w:rsidRPr="00DF5FEC">
        <w:t xml:space="preserve"> </w:t>
      </w:r>
      <w:r>
        <w:rPr>
          <w:b/>
          <w:bCs/>
        </w:rPr>
        <w:fldChar w:fldCharType="begin"/>
      </w:r>
      <w:r>
        <w:instrText xml:space="preserve"> REF DPred_2 \h </w:instrText>
      </w:r>
      <w:r>
        <w:rPr>
          <w:b/>
          <w:bCs/>
        </w:rPr>
      </w:r>
      <w:r>
        <w:rPr>
          <w:b/>
          <w:bCs/>
        </w:rPr>
        <w:fldChar w:fldCharType="separate"/>
      </w:r>
      <w:r w:rsidRPr="00155BF2">
        <w:rPr>
          <w:b/>
        </w:rPr>
        <w:t>(</w:t>
      </w:r>
      <w:r>
        <w:rPr>
          <w:b/>
          <w:noProof/>
        </w:rPr>
        <w:t>114</w:t>
      </w:r>
      <w:r w:rsidRPr="00155BF2">
        <w:rPr>
          <w:b/>
        </w:rPr>
        <w:t>)</w:t>
      </w:r>
      <w:r>
        <w:rPr>
          <w:b/>
          <w:bCs/>
        </w:rPr>
        <w:fldChar w:fldCharType="end"/>
      </w:r>
      <w:r w:rsidRPr="00DF5FEC">
        <w:t>, is used (1/d);</w:t>
      </w:r>
    </w:p>
    <w:p w:rsidR="00A6652F" w:rsidRPr="00DF5FEC" w:rsidRDefault="00A6652F" w:rsidP="00A6652F">
      <w:pPr>
        <w:widowControl/>
        <w:tabs>
          <w:tab w:val="left" w:pos="-1080"/>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biomass of given animal (g/m</w:t>
      </w:r>
      <w:r w:rsidRPr="00DF5FEC">
        <w:rPr>
          <w:vertAlign w:val="superscript"/>
        </w:rPr>
        <w:t>3</w:t>
      </w:r>
      <w:r w:rsidRPr="00DF5FEC">
        <w:t xml:space="preserve">); </w:t>
      </w:r>
    </w:p>
    <w:p w:rsidR="00A6652F" w:rsidRDefault="00A6652F" w:rsidP="00A6652F">
      <w:pPr>
        <w:widowControl/>
        <w:tabs>
          <w:tab w:val="left" w:pos="-1080"/>
          <w:tab w:val="left" w:pos="2250"/>
        </w:tabs>
        <w:ind w:left="2880" w:hanging="2160"/>
        <w:rPr>
          <w:b/>
          <w:bCs/>
        </w:rPr>
      </w:pPr>
      <w:r w:rsidRPr="00DF5FEC">
        <w:rPr>
          <w:i/>
          <w:iCs/>
        </w:rPr>
        <w:t>Poisoned</w:t>
      </w:r>
      <w:r w:rsidRPr="00DF5FEC">
        <w:t xml:space="preserve"> </w:t>
      </w:r>
      <w:r w:rsidRPr="00DF5FEC">
        <w:tab/>
        <w:t>=</w:t>
      </w:r>
      <w:r w:rsidRPr="00DF5FEC">
        <w:tab/>
        <w:t>mortality due to toxic effects (g/m</w:t>
      </w:r>
      <w:r w:rsidRPr="00DF5FEC">
        <w:rPr>
          <w:vertAlign w:val="superscript"/>
        </w:rPr>
        <w:t>3</w:t>
      </w:r>
      <w:r w:rsidRPr="00DF5FEC">
        <w:sym w:font="Symbol" w:char="F0D7"/>
      </w:r>
      <w:r w:rsidRPr="00DF5FEC">
        <w:t>d), see</w:t>
      </w:r>
      <w:r>
        <w:t xml:space="preserve"> </w:t>
      </w:r>
      <w:r>
        <w:fldChar w:fldCharType="begin"/>
      </w:r>
      <w:r>
        <w:instrText xml:space="preserve"> REF Poisoned \h </w:instrText>
      </w:r>
      <w:r>
        <w:fldChar w:fldCharType="separate"/>
      </w:r>
      <w:r w:rsidRPr="00732F5C">
        <w:rPr>
          <w:b/>
        </w:rPr>
        <w:t>(</w:t>
      </w:r>
      <w:r>
        <w:rPr>
          <w:b/>
          <w:noProof/>
        </w:rPr>
        <w:t>417</w:t>
      </w:r>
      <w:r w:rsidRPr="00732F5C">
        <w:rPr>
          <w:b/>
        </w:rPr>
        <w:t>)</w:t>
      </w:r>
      <w:r>
        <w:fldChar w:fldCharType="end"/>
      </w:r>
      <w:r>
        <w:rPr>
          <w:b/>
          <w:bCs/>
        </w:rPr>
        <w:t>;</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Ammonia</w:t>
      </w:r>
      <w:proofErr w:type="spellEnd"/>
      <w:r>
        <w:rPr>
          <w:i/>
          <w:iCs/>
        </w:rPr>
        <w:tab/>
      </w:r>
      <w:r w:rsidRPr="00D05B8F">
        <w:rPr>
          <w:iCs/>
        </w:rPr>
        <w:t>=</w:t>
      </w:r>
      <w:r>
        <w:rPr>
          <w:iCs/>
        </w:rPr>
        <w:tab/>
        <w:t xml:space="preserve">ammonia mortality, </w:t>
      </w:r>
      <w:r w:rsidRPr="00DF5FEC">
        <w:t>(g/m</w:t>
      </w:r>
      <w:r w:rsidRPr="00DF5FEC">
        <w:rPr>
          <w:vertAlign w:val="superscript"/>
        </w:rPr>
        <w:t>3</w:t>
      </w:r>
      <w:r w:rsidRPr="00DF5FEC">
        <w:sym w:font="Symbol" w:char="F0D7"/>
      </w:r>
      <w:r w:rsidRPr="00DF5FEC">
        <w:t>d), see</w:t>
      </w:r>
      <w:r>
        <w:t xml:space="preserve"> </w:t>
      </w:r>
      <w:r>
        <w:fldChar w:fldCharType="begin"/>
      </w:r>
      <w:r>
        <w:instrText xml:space="preserve"> REF AmmoniaTox \h </w:instrText>
      </w:r>
      <w:r>
        <w:fldChar w:fldCharType="separate"/>
      </w:r>
      <w:r>
        <w:rPr>
          <w:b/>
        </w:rPr>
        <w:t>(</w:t>
      </w:r>
      <w:r>
        <w:rPr>
          <w:b/>
          <w:noProof/>
        </w:rPr>
        <w:t>179</w:t>
      </w:r>
      <w:r>
        <w:rPr>
          <w:b/>
        </w:rPr>
        <w:t>)</w:t>
      </w:r>
      <w:r>
        <w:fldChar w:fldCharType="end"/>
      </w:r>
      <w:r>
        <w:rPr>
          <w:b/>
          <w:bCs/>
        </w:rPr>
        <w:t>;</w:t>
      </w:r>
      <w:r>
        <w:rPr>
          <w:iCs/>
        </w:rPr>
        <w:t xml:space="preserve"> </w:t>
      </w:r>
    </w:p>
    <w:p w:rsidR="00A6652F" w:rsidRPr="00D05B8F" w:rsidRDefault="00A6652F" w:rsidP="00A6652F">
      <w:pPr>
        <w:widowControl/>
        <w:tabs>
          <w:tab w:val="left" w:pos="-1080"/>
          <w:tab w:val="left" w:pos="2250"/>
        </w:tabs>
        <w:ind w:left="2880" w:hanging="2160"/>
      </w:pPr>
      <w:r>
        <w:rPr>
          <w:i/>
          <w:iCs/>
        </w:rPr>
        <w:t>Mort</w:t>
      </w:r>
      <w:r>
        <w:rPr>
          <w:i/>
          <w:iCs/>
          <w:vertAlign w:val="subscript"/>
        </w:rPr>
        <w:t>LowO2</w:t>
      </w:r>
      <w:r>
        <w:rPr>
          <w:i/>
          <w:iCs/>
          <w:vertAlign w:val="subscript"/>
        </w:rPr>
        <w:tab/>
      </w:r>
      <w:r>
        <w:rPr>
          <w:iCs/>
        </w:rPr>
        <w:t>=</w:t>
      </w:r>
      <w:r>
        <w:rPr>
          <w:iCs/>
        </w:rPr>
        <w:tab/>
        <w:t xml:space="preserve">low oxygen mortality, </w:t>
      </w:r>
      <w:r w:rsidRPr="00DF5FEC">
        <w:t>(g/m</w:t>
      </w:r>
      <w:r w:rsidRPr="00DF5FEC">
        <w:rPr>
          <w:vertAlign w:val="superscript"/>
        </w:rPr>
        <w:t>3</w:t>
      </w:r>
      <w:r w:rsidRPr="00DF5FEC">
        <w:sym w:font="Symbol" w:char="F0D7"/>
      </w:r>
      <w:r w:rsidRPr="00DF5FEC">
        <w:t>d), see</w:t>
      </w:r>
      <w:r>
        <w:t xml:space="preserve"> </w:t>
      </w:r>
      <w:r>
        <w:rPr>
          <w:iCs/>
        </w:rPr>
        <w:fldChar w:fldCharType="begin"/>
      </w:r>
      <w:r>
        <w:rPr>
          <w:iCs/>
        </w:rPr>
        <w:instrText xml:space="preserve"> REF O2PctKilled \h </w:instrText>
      </w:r>
      <w:r>
        <w:rPr>
          <w:iCs/>
        </w:rPr>
      </w:r>
      <w:r>
        <w:rPr>
          <w:iCs/>
        </w:rPr>
        <w:fldChar w:fldCharType="separate"/>
      </w:r>
      <w:r w:rsidRPr="004F0ACC">
        <w:rPr>
          <w:b/>
          <w:bCs/>
        </w:rPr>
        <w:t>(</w:t>
      </w:r>
      <w:r>
        <w:rPr>
          <w:b/>
          <w:bCs/>
          <w:noProof/>
        </w:rPr>
        <w:t>203</w:t>
      </w:r>
      <w:r w:rsidRPr="004F0ACC">
        <w:rPr>
          <w:b/>
          <w:bCs/>
        </w:rPr>
        <w:t>)</w:t>
      </w:r>
      <w:r>
        <w:rPr>
          <w:iCs/>
        </w:rPr>
        <w:fldChar w:fldCharType="end"/>
      </w:r>
      <w:r>
        <w:rPr>
          <w:iCs/>
        </w:rPr>
        <w:t xml:space="preserve">; </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SedEffects</w:t>
      </w:r>
      <w:proofErr w:type="spellEnd"/>
      <w:r>
        <w:rPr>
          <w:i/>
          <w:iCs/>
          <w:vertAlign w:val="subscript"/>
        </w:rPr>
        <w:tab/>
      </w:r>
      <w:r>
        <w:rPr>
          <w:iCs/>
        </w:rPr>
        <w:t>=</w:t>
      </w:r>
      <w:r>
        <w:rPr>
          <w:iCs/>
        </w:rPr>
        <w:tab/>
        <w:t xml:space="preserve">mortality from suspended sediments, </w:t>
      </w:r>
      <w:r w:rsidRPr="00DF5FEC">
        <w:t>(g/m</w:t>
      </w:r>
      <w:r w:rsidRPr="00DF5FEC">
        <w:rPr>
          <w:vertAlign w:val="superscript"/>
        </w:rPr>
        <w:t>3</w:t>
      </w:r>
      <w:r w:rsidRPr="00DF5FEC">
        <w:sym w:font="Symbol" w:char="F0D7"/>
      </w:r>
      <w:r w:rsidRPr="00DF5FEC">
        <w:t>d), see</w:t>
      </w:r>
      <w:r>
        <w:t xml:space="preserve"> </w:t>
      </w:r>
      <w:r>
        <w:rPr>
          <w:iCs/>
        </w:rPr>
        <w:fldChar w:fldCharType="begin"/>
      </w:r>
      <w:r>
        <w:instrText xml:space="preserve"> REF LethalSS \h </w:instrText>
      </w:r>
      <w:r>
        <w:rPr>
          <w:iCs/>
        </w:rPr>
      </w:r>
      <w:r>
        <w:rPr>
          <w:iCs/>
        </w:rPr>
        <w:fldChar w:fldCharType="separate"/>
      </w:r>
      <w:r w:rsidRPr="00155BF2">
        <w:rPr>
          <w:b/>
        </w:rPr>
        <w:t>(</w:t>
      </w:r>
      <w:r>
        <w:rPr>
          <w:b/>
          <w:noProof/>
        </w:rPr>
        <w:t>115</w:t>
      </w:r>
      <w:r w:rsidRPr="00155BF2">
        <w:rPr>
          <w:b/>
        </w:rPr>
        <w:t>)</w:t>
      </w:r>
      <w:r>
        <w:rPr>
          <w:iCs/>
        </w:rPr>
        <w:fldChar w:fldCharType="end"/>
      </w:r>
    </w:p>
    <w:p w:rsidR="00A6652F" w:rsidRPr="00FA5B3A" w:rsidRDefault="00A6652F" w:rsidP="00A6652F">
      <w:pPr>
        <w:widowControl/>
        <w:tabs>
          <w:tab w:val="left" w:pos="-1080"/>
          <w:tab w:val="left" w:pos="2250"/>
        </w:tabs>
        <w:ind w:left="2880" w:hanging="2160"/>
      </w:pPr>
      <w:proofErr w:type="spellStart"/>
      <w:r>
        <w:rPr>
          <w:i/>
          <w:iCs/>
        </w:rPr>
        <w:t>Mort</w:t>
      </w:r>
      <w:r>
        <w:rPr>
          <w:i/>
          <w:iCs/>
          <w:vertAlign w:val="subscript"/>
        </w:rPr>
        <w:t>Salinity</w:t>
      </w:r>
      <w:proofErr w:type="spellEnd"/>
      <w:r>
        <w:rPr>
          <w:iCs/>
        </w:rPr>
        <w:tab/>
        <w:t>=</w:t>
      </w:r>
      <w:r>
        <w:rPr>
          <w:iCs/>
        </w:rPr>
        <w:tab/>
        <w:t xml:space="preserve">mortality from salinity, </w:t>
      </w:r>
      <w:r w:rsidRPr="00DF5FEC">
        <w:t>(g/m</w:t>
      </w:r>
      <w:r w:rsidRPr="00DF5FEC">
        <w:rPr>
          <w:vertAlign w:val="superscript"/>
        </w:rPr>
        <w:t>3</w:t>
      </w:r>
      <w:r w:rsidRPr="00DF5FEC">
        <w:sym w:font="Symbol" w:char="F0D7"/>
      </w:r>
      <w:r w:rsidRPr="00DF5FEC">
        <w:t>d), see</w:t>
      </w:r>
      <w:r>
        <w:t xml:space="preserve"> </w:t>
      </w:r>
      <w:r>
        <w:rPr>
          <w:b/>
        </w:rPr>
        <w:t>(112)</w:t>
      </w:r>
      <w:r w:rsidRPr="00FA5B3A">
        <w:t>; and</w:t>
      </w:r>
    </w:p>
    <w:p w:rsidR="00A6652F" w:rsidRDefault="00A6652F" w:rsidP="00A6652F">
      <w:pPr>
        <w:widowControl/>
        <w:tabs>
          <w:tab w:val="left" w:pos="-1080"/>
          <w:tab w:val="left" w:pos="2250"/>
        </w:tabs>
        <w:ind w:left="2880" w:hanging="2160"/>
        <w:rPr>
          <w:b/>
        </w:rPr>
      </w:pPr>
      <w:proofErr w:type="spellStart"/>
      <w:r>
        <w:rPr>
          <w:i/>
          <w:iCs/>
        </w:rPr>
        <w:t>Mort</w:t>
      </w:r>
      <w:r>
        <w:rPr>
          <w:i/>
          <w:iCs/>
          <w:vertAlign w:val="subscript"/>
        </w:rPr>
        <w:t>KCap</w:t>
      </w:r>
      <w:proofErr w:type="spellEnd"/>
      <w:r>
        <w:rPr>
          <w:iCs/>
        </w:rPr>
        <w:tab/>
        <w:t>=</w:t>
      </w:r>
      <w:r>
        <w:rPr>
          <w:iCs/>
        </w:rPr>
        <w:tab/>
        <w:t xml:space="preserve">mortality from benthic invertebrate exceeding available substrate, </w:t>
      </w:r>
      <w:r w:rsidRPr="00DF5FEC">
        <w:t>(g/m</w:t>
      </w:r>
      <w:r w:rsidRPr="00DF5FEC">
        <w:rPr>
          <w:vertAlign w:val="superscript"/>
        </w:rPr>
        <w:t>3</w:t>
      </w:r>
      <w:r w:rsidRPr="00DF5FEC">
        <w:sym w:font="Symbol" w:char="F0D7"/>
      </w:r>
      <w:r w:rsidRPr="00DF5FEC">
        <w:t>d), see</w:t>
      </w:r>
      <w:r>
        <w:t xml:space="preserve"> </w:t>
      </w:r>
      <w:r>
        <w:fldChar w:fldCharType="begin"/>
      </w:r>
      <w:r>
        <w:instrText xml:space="preserve"> REF MortKCap \h </w:instrText>
      </w:r>
      <w:r>
        <w:fldChar w:fldCharType="separate"/>
      </w:r>
      <w:r w:rsidRPr="00FE4A7A">
        <w:rPr>
          <w:b/>
        </w:rPr>
        <w:t>(</w:t>
      </w:r>
      <w:r>
        <w:rPr>
          <w:b/>
        </w:rPr>
        <w:t>109b</w:t>
      </w:r>
      <w:r w:rsidRPr="00FE4A7A">
        <w:rPr>
          <w:b/>
        </w:rPr>
        <w:t>)</w:t>
      </w:r>
      <w:r>
        <w:fldChar w:fldCharType="end"/>
      </w:r>
      <w:r>
        <w:t>.</w:t>
      </w:r>
    </w:p>
    <w:p w:rsidR="00A6652F" w:rsidRPr="00D05B8F" w:rsidRDefault="00A6652F" w:rsidP="00A6652F">
      <w:pPr>
        <w:widowControl/>
        <w:tabs>
          <w:tab w:val="left" w:pos="-1080"/>
          <w:tab w:val="left" w:pos="2250"/>
        </w:tabs>
        <w:ind w:left="2880" w:hanging="2160"/>
      </w:pPr>
    </w:p>
    <w:p w:rsidR="00A6652F" w:rsidRDefault="00A6652F" w:rsidP="00A6652F">
      <w:pPr>
        <w:widowControl/>
      </w:pPr>
      <w:r w:rsidRPr="00DF5FEC">
        <w:t xml:space="preserve">Under normal conditions a baseline mortality rate is used: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2"/>
        </w:rPr>
        <w:object w:dxaOrig="1740" w:dyaOrig="320">
          <v:shape id="_x0000_i1051" type="#_x0000_t75" style="width:86.85pt;height:15.65pt" o:ole="">
            <v:imagedata r:id="rId70" o:title=""/>
          </v:shape>
          <o:OLEObject Type="Embed" ProgID="Equation.3" ShapeID="_x0000_i1051" DrawAspect="Content" ObjectID="_1639560475" r:id="rId71"/>
        </w:object>
      </w:r>
      <w:r>
        <w:tab/>
      </w:r>
      <w:bookmarkStart w:id="47" w:name="Dpred"/>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113</w:t>
      </w:r>
      <w:r w:rsidRPr="00155BF2">
        <w:rPr>
          <w:b/>
        </w:rPr>
        <w:fldChar w:fldCharType="end"/>
      </w:r>
      <w:r w:rsidRPr="00155BF2">
        <w:rPr>
          <w:b/>
        </w:rPr>
        <w:t>)</w:t>
      </w:r>
      <w:bookmarkEnd w:id="47"/>
      <w:r>
        <w:tab/>
      </w:r>
    </w:p>
    <w:p w:rsidR="00A6652F" w:rsidRPr="00DF5FEC" w:rsidRDefault="00A6652F" w:rsidP="00A6652F">
      <w:pPr>
        <w:widowControl/>
      </w:pPr>
      <w:r w:rsidRPr="00DF5FEC">
        <w:t>where:</w:t>
      </w:r>
    </w:p>
    <w:p w:rsidR="00A6652F" w:rsidRPr="00DF5FEC" w:rsidRDefault="00A6652F" w:rsidP="00A6652F">
      <w:pPr>
        <w:widowControl/>
        <w:ind w:firstLine="720"/>
      </w:pPr>
      <w:proofErr w:type="spellStart"/>
      <w:r w:rsidRPr="00DF5FEC">
        <w:rPr>
          <w:i/>
          <w:iCs/>
        </w:rPr>
        <w:t>KMort</w:t>
      </w:r>
      <w:r w:rsidRPr="00DF5FEC">
        <w:rPr>
          <w:i/>
          <w:iCs/>
          <w:vertAlign w:val="subscript"/>
        </w:rPr>
        <w:t>pred</w:t>
      </w:r>
      <w:proofErr w:type="spellEnd"/>
      <w:r w:rsidRPr="00DF5FEC">
        <w:rPr>
          <w:i/>
          <w:iCs/>
        </w:rPr>
        <w:t xml:space="preserve"> </w:t>
      </w:r>
      <w:r w:rsidRPr="00DF5FEC">
        <w:tab/>
        <w:t>=</w:t>
      </w:r>
      <w:r w:rsidRPr="00DF5FEC">
        <w:tab/>
        <w:t xml:space="preserve">normal </w:t>
      </w:r>
      <w:proofErr w:type="spellStart"/>
      <w:r w:rsidRPr="00DF5FEC">
        <w:t>nonpredatory</w:t>
      </w:r>
      <w:proofErr w:type="spellEnd"/>
      <w:r w:rsidRPr="00DF5FEC">
        <w:t xml:space="preserve"> mortality rate (1/d).</w:t>
      </w:r>
    </w:p>
    <w:p w:rsidR="00A6652F" w:rsidRPr="00DF5FEC" w:rsidRDefault="00A6652F" w:rsidP="00A6652F">
      <w:pPr>
        <w:widowControl/>
      </w:pPr>
    </w:p>
    <w:p w:rsidR="00A6652F" w:rsidRDefault="00A6652F" w:rsidP="00A6652F">
      <w:pPr>
        <w:widowControl/>
      </w:pPr>
      <w:r w:rsidRPr="00DF5FEC">
        <w:t>An exponential function is used for temperatures above the maximum (</w:t>
      </w:r>
      <w:r w:rsidR="00046BFC">
        <w:fldChar w:fldCharType="begin"/>
      </w:r>
      <w:r w:rsidR="00046BFC">
        <w:instrText xml:space="preserve"> REF _Ref130646888 </w:instrText>
      </w:r>
      <w:r w:rsidR="00046BFC">
        <w:fldChar w:fldCharType="separate"/>
      </w:r>
      <w:r>
        <w:t xml:space="preserve">Figure </w:t>
      </w:r>
      <w:r>
        <w:rPr>
          <w:noProof/>
        </w:rPr>
        <w:t>77</w:t>
      </w:r>
      <w:r w:rsidR="00046BFC">
        <w:rPr>
          <w:noProof/>
        </w:rPr>
        <w:fldChar w:fldCharType="end"/>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460" w:dyaOrig="639">
          <v:shape id="_x0000_i1052" type="#_x0000_t75" style="width:172.95pt;height:32.1pt" o:ole="">
            <v:imagedata r:id="rId72" o:title=""/>
          </v:shape>
          <o:OLEObject Type="Embed" ProgID="Equation.3" ShapeID="_x0000_i1052" DrawAspect="Content" ObjectID="_1639560476" r:id="rId73"/>
        </w:object>
      </w:r>
      <w:r>
        <w:tab/>
      </w:r>
      <w:bookmarkStart w:id="48" w:name="DPred_2"/>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114</w:t>
      </w:r>
      <w:r w:rsidRPr="00155BF2">
        <w:rPr>
          <w:b/>
        </w:rPr>
        <w:fldChar w:fldCharType="end"/>
      </w:r>
      <w:r w:rsidRPr="00155BF2">
        <w:rPr>
          <w:b/>
        </w:rPr>
        <w:t>)</w:t>
      </w:r>
      <w:bookmarkEnd w:id="48"/>
      <w:r>
        <w:tab/>
      </w:r>
    </w:p>
    <w:p w:rsidR="00A6652F" w:rsidRPr="00DF5FEC" w:rsidRDefault="00A6652F" w:rsidP="00A6652F">
      <w:pPr>
        <w:widowControl/>
      </w:pPr>
      <w:r w:rsidRPr="00DF5FEC">
        <w:t>where:</w:t>
      </w:r>
    </w:p>
    <w:p w:rsidR="00A6652F" w:rsidRPr="00DF5FEC" w:rsidRDefault="00A6652F" w:rsidP="00A6652F">
      <w:pPr>
        <w:widowControl/>
        <w:ind w:left="720"/>
      </w:pPr>
      <w:r w:rsidRPr="00DF5FEC">
        <w:rPr>
          <w:i/>
          <w:iCs/>
        </w:rPr>
        <w:t>Temperature</w:t>
      </w:r>
      <w:r w:rsidRPr="00DF5FEC">
        <w:t xml:space="preserve"> </w:t>
      </w:r>
      <w:r w:rsidRPr="00DF5FEC">
        <w:tab/>
        <w:t>=</w:t>
      </w:r>
      <w:r w:rsidRPr="00DF5FEC">
        <w:tab/>
        <w:t>ambient water temperature (</w:t>
      </w:r>
      <w:r w:rsidRPr="00DF5FEC">
        <w:sym w:font="Symbol" w:char="F0B0"/>
      </w:r>
      <w:r w:rsidRPr="00DF5FEC">
        <w:t>C); and</w:t>
      </w:r>
    </w:p>
    <w:p w:rsidR="00A6652F" w:rsidRPr="00DF5FEC" w:rsidRDefault="00A6652F" w:rsidP="00A6652F">
      <w:pPr>
        <w:widowControl/>
        <w:ind w:left="720"/>
      </w:pPr>
      <w:proofErr w:type="spellStart"/>
      <w:r w:rsidRPr="00DF5FEC">
        <w:rPr>
          <w:i/>
          <w:iCs/>
        </w:rPr>
        <w:t>TMax</w:t>
      </w:r>
      <w:r w:rsidRPr="00DF5FEC">
        <w:rPr>
          <w:i/>
          <w:iCs/>
          <w:vertAlign w:val="subscript"/>
        </w:rPr>
        <w:t>pred</w:t>
      </w:r>
      <w:proofErr w:type="spellEnd"/>
      <w:r w:rsidRPr="00DF5FEC">
        <w:tab/>
        <w:t>=</w:t>
      </w:r>
      <w:r w:rsidRPr="00DF5FEC">
        <w:tab/>
        <w:t>maximum temperature tolerated (</w:t>
      </w:r>
      <w:r w:rsidRPr="00DF5FEC">
        <w:sym w:font="Symbol" w:char="F0B0"/>
      </w:r>
      <w:r w:rsidRPr="00DF5FEC">
        <w:t>C).</w:t>
      </w:r>
    </w:p>
    <w:p w:rsidR="00A6652F" w:rsidRPr="00DF5FEC" w:rsidRDefault="00A6652F" w:rsidP="00A6652F">
      <w:pPr>
        <w:widowControl/>
      </w:pPr>
    </w:p>
    <w:p w:rsidR="00A6652F" w:rsidRDefault="00A6652F" w:rsidP="00A6652F">
      <w:pPr>
        <w:widowControl/>
      </w:pPr>
    </w:p>
    <w:p w:rsidR="00A6652F" w:rsidRPr="00206DAF" w:rsidRDefault="00A6652F" w:rsidP="00A6652F">
      <w:pPr>
        <w:pStyle w:val="Caption"/>
        <w:keepNext/>
        <w:jc w:val="center"/>
        <w:outlineLvl w:val="0"/>
        <w:rPr>
          <w:b w:val="0"/>
        </w:rPr>
      </w:pPr>
      <w:bookmarkStart w:id="49" w:name="_Ref130646888"/>
      <w:r>
        <w:lastRenderedPageBreak/>
        <w:t xml:space="preserve">Figure </w:t>
      </w:r>
      <w:r w:rsidR="00046BFC">
        <w:fldChar w:fldCharType="begin"/>
      </w:r>
      <w:r w:rsidR="00046BFC">
        <w:instrText xml:space="preserve"> SEQ Figure_ \* ARABIC </w:instrText>
      </w:r>
      <w:r w:rsidR="00046BFC">
        <w:fldChar w:fldCharType="separate"/>
      </w:r>
      <w:r>
        <w:rPr>
          <w:noProof/>
        </w:rPr>
        <w:t>77</w:t>
      </w:r>
      <w:r w:rsidR="00046BFC">
        <w:rPr>
          <w:noProof/>
        </w:rPr>
        <w:fldChar w:fldCharType="end"/>
      </w:r>
      <w:bookmarkEnd w:id="49"/>
      <w:r>
        <w:t xml:space="preserve">.  </w:t>
      </w:r>
      <w:r w:rsidRPr="00206DAF">
        <w:rPr>
          <w:b w:val="0"/>
        </w:rPr>
        <w:t>Mortality as a function of temperature</w:t>
      </w:r>
    </w:p>
    <w:p w:rsidR="00A6652F" w:rsidRPr="00DF5FEC" w:rsidRDefault="00A6652F" w:rsidP="00A6652F">
      <w:pPr>
        <w:widowControl/>
        <w:jc w:val="center"/>
      </w:pPr>
      <w:r>
        <w:rPr>
          <w:noProof/>
        </w:rPr>
        <w:drawing>
          <wp:inline distT="0" distB="0" distL="0" distR="0" wp14:anchorId="57861399" wp14:editId="4DAABAEF">
            <wp:extent cx="3019425" cy="2257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9425" cy="22574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Default="00A6652F" w:rsidP="00A6652F">
      <w:pPr>
        <w:widowControl/>
        <w:outlineLvl w:val="0"/>
      </w:pPr>
      <w:r w:rsidRPr="00DF5FEC">
        <w:t>The lower lethal temperature is often 0</w:t>
      </w:r>
      <w:r w:rsidRPr="00DF5FEC">
        <w:sym w:font="Symbol" w:char="F0B0"/>
      </w:r>
      <w:r w:rsidRPr="00DF5FEC">
        <w:t xml:space="preserve">C (Leidy and Jenkins, 1976), so it is ignored at this time.  </w:t>
      </w:r>
    </w:p>
    <w:p w:rsidR="00A6652F" w:rsidRDefault="00A6652F" w:rsidP="00A6652F">
      <w:pPr>
        <w:widowControl/>
        <w:outlineLvl w:val="0"/>
      </w:pPr>
    </w:p>
    <w:p w:rsidR="00A6652F" w:rsidRDefault="00A6652F" w:rsidP="00A6652F">
      <w:pPr>
        <w:widowControl/>
        <w:outlineLvl w:val="0"/>
        <w:rPr>
          <w:b/>
          <w:bCs/>
        </w:rPr>
      </w:pPr>
      <w:bookmarkStart w:id="50" w:name="_Toc416868793"/>
      <w:r>
        <w:rPr>
          <w:b/>
          <w:bCs/>
        </w:rPr>
        <w:t>Stocking and Harvesting of Animals</w:t>
      </w:r>
      <w:r w:rsidRPr="00DF5FEC">
        <w:rPr>
          <w:b/>
          <w:bCs/>
        </w:rPr>
        <w:fldChar w:fldCharType="begin"/>
      </w:r>
      <w:r w:rsidRPr="00DF5FEC">
        <w:rPr>
          <w:b/>
          <w:bCs/>
        </w:rPr>
        <w:instrText>tc \l3 "</w:instrText>
      </w:r>
      <w:r w:rsidRPr="003513D7">
        <w:instrText xml:space="preserve"> </w:instrText>
      </w:r>
      <w:bookmarkStart w:id="51" w:name="_Toc471905960"/>
      <w:r w:rsidRPr="00A331A3">
        <w:rPr>
          <w:b/>
          <w:bCs/>
        </w:rPr>
        <w:instrText>Stocking and Harvesting of Animals</w:instrText>
      </w:r>
      <w:bookmarkEnd w:id="51"/>
      <w:r w:rsidRPr="00DF5FEC">
        <w:rPr>
          <w:b/>
          <w:bCs/>
        </w:rPr>
        <w:fldChar w:fldCharType="end"/>
      </w:r>
      <w:r w:rsidRPr="00DF5FEC">
        <w:rPr>
          <w:b/>
          <w:bCs/>
        </w:rPr>
        <w:t xml:space="preserve">  </w:t>
      </w:r>
    </w:p>
    <w:p w:rsidR="00A6652F" w:rsidRPr="00DF5FEC" w:rsidRDefault="00A6652F" w:rsidP="00A6652F">
      <w:pPr>
        <w:widowControl/>
        <w:outlineLvl w:val="0"/>
      </w:pPr>
    </w:p>
    <w:bookmarkEnd w:id="50"/>
    <w:p w:rsidR="00A6652F" w:rsidRDefault="00A6652F" w:rsidP="00A6652F">
      <w:r>
        <w:t>Given the importance of anthropogenic impacts to both fish and invertebrate populations within the nearshore marine environment, an interface has been added to allow time-series stocking or removal for all animals.  These data may be input in units of g/(m</w:t>
      </w:r>
      <w:r w:rsidRPr="001F391B">
        <w:rPr>
          <w:vertAlign w:val="superscript"/>
        </w:rPr>
        <w:t>2</w:t>
      </w:r>
      <w:r>
        <w:t xml:space="preserve"> day) (stocking or removal) or percent/day (removal).  </w:t>
      </w:r>
    </w:p>
    <w:p w:rsidR="00A6652F" w:rsidRDefault="00A6652F" w:rsidP="00A6652F"/>
    <w:p w:rsidR="00A6652F" w:rsidRDefault="00A6652F" w:rsidP="00A6652F">
      <w:r>
        <w:t xml:space="preserve">The result of fish stocking is an increase in the “load” portion of equation </w:t>
      </w:r>
      <w:r>
        <w:rPr>
          <w:b/>
        </w:rPr>
        <w:fldChar w:fldCharType="begin"/>
      </w:r>
      <w:r>
        <w:instrText xml:space="preserve"> REF dAnimal_dt \h </w:instrText>
      </w:r>
      <w:r>
        <w:rPr>
          <w:b/>
        </w:rPr>
      </w:r>
      <w:r>
        <w:rPr>
          <w:b/>
        </w:rPr>
        <w:fldChar w:fldCharType="separate"/>
      </w:r>
      <w:r w:rsidRPr="00C239D9">
        <w:rPr>
          <w:b/>
        </w:rPr>
        <w:t>(</w:t>
      </w:r>
      <w:r>
        <w:rPr>
          <w:b/>
          <w:noProof/>
        </w:rPr>
        <w:t>90</w:t>
      </w:r>
      <w:r w:rsidRPr="00C239D9">
        <w:rPr>
          <w:b/>
        </w:rPr>
        <w:t>)</w:t>
      </w:r>
      <w:r>
        <w:rPr>
          <w:b/>
        </w:rPr>
        <w:fldChar w:fldCharType="end"/>
      </w:r>
      <w:r>
        <w:t>.  The result of fish removal is a decrease in the “load” rate that can become a negative number.  The input of “stocked” organisms is assumed to have no organic-chemical burden.  Removal of toxicants or nutrients from the system due to fishing or invertebrate removal is tracked with the “fishing loss” mass-balance tracking variables.  This procedure ensures the accounting for all mass balances of nutrients and chemicals.</w:t>
      </w:r>
    </w:p>
    <w:p w:rsidR="00A6652F" w:rsidRDefault="00A6652F" w:rsidP="00A6652F">
      <w:pPr>
        <w:widowControl/>
        <w:outlineLvl w:val="0"/>
      </w:pPr>
    </w:p>
    <w:p w:rsidR="00A6652F" w:rsidRPr="00DF5FEC" w:rsidRDefault="00A6652F" w:rsidP="00A6652F">
      <w:pPr>
        <w:tabs>
          <w:tab w:val="center" w:pos="4680"/>
          <w:tab w:val="right" w:pos="9360"/>
        </w:tabs>
        <w:jc w:val="center"/>
      </w:pPr>
      <w:r>
        <w:tab/>
      </w:r>
    </w:p>
    <w:p w:rsidR="00A6652F" w:rsidRPr="00DF5FEC" w:rsidRDefault="00A6652F" w:rsidP="00A6652F">
      <w:pPr>
        <w:widowControl/>
        <w:outlineLvl w:val="0"/>
      </w:pPr>
      <w:bookmarkStart w:id="52" w:name="suspsed"/>
      <w:r w:rsidRPr="003513D7">
        <w:rPr>
          <w:b/>
          <w:bCs/>
        </w:rPr>
        <w:t>Suspended Sediment Effects</w:t>
      </w:r>
      <w:r w:rsidRPr="00DF5FEC">
        <w:rPr>
          <w:b/>
          <w:bCs/>
        </w:rPr>
        <w:fldChar w:fldCharType="begin"/>
      </w:r>
      <w:r w:rsidRPr="00DF5FEC">
        <w:rPr>
          <w:b/>
          <w:bCs/>
        </w:rPr>
        <w:instrText>tc \l3 "</w:instrText>
      </w:r>
      <w:r w:rsidRPr="003513D7">
        <w:instrText xml:space="preserve"> </w:instrText>
      </w:r>
      <w:bookmarkStart w:id="53" w:name="_Toc471905961"/>
      <w:r w:rsidRPr="003513D7">
        <w:rPr>
          <w:b/>
          <w:bCs/>
        </w:rPr>
        <w:instrText>Suspended Sediment Effects</w:instrText>
      </w:r>
      <w:bookmarkEnd w:id="53"/>
      <w:r w:rsidRPr="00DF5FEC">
        <w:rPr>
          <w:b/>
          <w:bCs/>
        </w:rPr>
        <w:fldChar w:fldCharType="end"/>
      </w:r>
      <w:r w:rsidRPr="00DF5FEC">
        <w:rPr>
          <w:b/>
          <w:bCs/>
        </w:rPr>
        <w:t xml:space="preserve">  </w:t>
      </w:r>
    </w:p>
    <w:bookmarkEnd w:id="52"/>
    <w:p w:rsidR="00A6652F" w:rsidRDefault="00A6652F" w:rsidP="00A6652F">
      <w:pPr>
        <w:tabs>
          <w:tab w:val="num" w:pos="720"/>
        </w:tabs>
      </w:pPr>
    </w:p>
    <w:p w:rsidR="00A6652F" w:rsidRDefault="00A6652F" w:rsidP="00A6652F">
      <w:pPr>
        <w:tabs>
          <w:tab w:val="num" w:pos="720"/>
        </w:tabs>
      </w:pPr>
      <w:r>
        <w:rPr>
          <w:noProof/>
        </w:rPr>
        <mc:AlternateContent>
          <mc:Choice Requires="wps">
            <w:drawing>
              <wp:anchor distT="0" distB="0" distL="114300" distR="114300" simplePos="0" relativeHeight="251673600" behindDoc="0" locked="0" layoutInCell="1" allowOverlap="1" wp14:anchorId="29D2414F" wp14:editId="02204F6A">
                <wp:simplePos x="0" y="0"/>
                <wp:positionH relativeFrom="column">
                  <wp:posOffset>3048000</wp:posOffset>
                </wp:positionH>
                <wp:positionV relativeFrom="paragraph">
                  <wp:posOffset>42545</wp:posOffset>
                </wp:positionV>
                <wp:extent cx="2781935" cy="1215390"/>
                <wp:effectExtent l="9525" t="8890" r="8890" b="1397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935" cy="1215390"/>
                        </a:xfrm>
                        <a:prstGeom prst="rect">
                          <a:avLst/>
                        </a:prstGeom>
                        <a:solidFill>
                          <a:srgbClr val="EEECE1"/>
                        </a:solidFill>
                        <a:ln w="9525">
                          <a:solidFill>
                            <a:srgbClr val="000000"/>
                          </a:solidFill>
                          <a:miter lim="800000"/>
                          <a:headEnd/>
                          <a:tailEnd/>
                        </a:ln>
                      </wps:spPr>
                      <wps:txbx>
                        <w:txbxContent>
                          <w:p w:rsidR="00DA5DAF" w:rsidRPr="00D53FC7" w:rsidRDefault="00DA5DAF" w:rsidP="00A6652F">
                            <w:pPr>
                              <w:rPr>
                                <w:b/>
                                <w:sz w:val="18"/>
                                <w:szCs w:val="18"/>
                              </w:rPr>
                            </w:pPr>
                            <w:r>
                              <w:rPr>
                                <w:b/>
                                <w:sz w:val="18"/>
                                <w:szCs w:val="18"/>
                              </w:rPr>
                              <w:t>Summary of Sediment Effects:</w:t>
                            </w:r>
                          </w:p>
                          <w:p w:rsidR="00DA5DAF" w:rsidRPr="00D53FC7" w:rsidRDefault="00DA5DAF" w:rsidP="00A6652F">
                            <w:pPr>
                              <w:rPr>
                                <w:sz w:val="18"/>
                                <w:szCs w:val="18"/>
                              </w:rPr>
                            </w:pPr>
                          </w:p>
                          <w:p w:rsidR="00DA5DAF" w:rsidRDefault="00DA5DAF" w:rsidP="00A6652F">
                            <w:pPr>
                              <w:numPr>
                                <w:ilvl w:val="0"/>
                                <w:numId w:val="2"/>
                              </w:numPr>
                              <w:tabs>
                                <w:tab w:val="clear" w:pos="720"/>
                                <w:tab w:val="left" w:pos="270"/>
                              </w:tabs>
                              <w:ind w:left="270" w:hanging="180"/>
                              <w:rPr>
                                <w:sz w:val="18"/>
                                <w:szCs w:val="18"/>
                              </w:rPr>
                            </w:pPr>
                            <w:r>
                              <w:rPr>
                                <w:sz w:val="18"/>
                                <w:szCs w:val="18"/>
                              </w:rPr>
                              <w:t>Mortality</w:t>
                            </w:r>
                          </w:p>
                          <w:p w:rsidR="00DA5DAF" w:rsidRDefault="00DA5DAF" w:rsidP="00A6652F">
                            <w:pPr>
                              <w:numPr>
                                <w:ilvl w:val="0"/>
                                <w:numId w:val="2"/>
                              </w:numPr>
                              <w:tabs>
                                <w:tab w:val="clear" w:pos="720"/>
                                <w:tab w:val="left" w:pos="270"/>
                              </w:tabs>
                              <w:ind w:left="270" w:hanging="180"/>
                              <w:rPr>
                                <w:sz w:val="18"/>
                                <w:szCs w:val="18"/>
                              </w:rPr>
                            </w:pPr>
                            <w:r>
                              <w:rPr>
                                <w:sz w:val="18"/>
                                <w:szCs w:val="18"/>
                              </w:rPr>
                              <w:t>Reduction in feeding</w:t>
                            </w:r>
                          </w:p>
                          <w:p w:rsidR="00DA5DAF" w:rsidRDefault="00DA5DA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DA5DAF" w:rsidRDefault="00DA5DAF" w:rsidP="00A6652F">
                            <w:pPr>
                              <w:numPr>
                                <w:ilvl w:val="0"/>
                                <w:numId w:val="2"/>
                              </w:numPr>
                              <w:tabs>
                                <w:tab w:val="clear" w:pos="720"/>
                                <w:tab w:val="left" w:pos="270"/>
                              </w:tabs>
                              <w:ind w:left="270" w:hanging="180"/>
                              <w:rPr>
                                <w:sz w:val="18"/>
                                <w:szCs w:val="18"/>
                              </w:rPr>
                            </w:pPr>
                            <w:r>
                              <w:rPr>
                                <w:sz w:val="18"/>
                                <w:szCs w:val="18"/>
                              </w:rPr>
                              <w:t>Stimulation of invertebrate drift</w:t>
                            </w:r>
                          </w:p>
                          <w:p w:rsidR="00DA5DAF" w:rsidRDefault="00DA5DA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DA5DAF" w:rsidRPr="00D53FC7" w:rsidRDefault="00DA5DAF" w:rsidP="00A6652F">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29" type="#_x0000_t202" style="position:absolute;left:0;text-align:left;margin-left:240pt;margin-top:3.35pt;width:219.05pt;height:9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" fillcolor="#eeece1">
                <v:textbox>
                  <w:txbxContent>
                    <w:p w:rsidR="00DA5DAF" w:rsidRPr="00D53FC7" w:rsidRDefault="00DA5DAF" w:rsidP="00A6652F">
                      <w:pPr>
                        <w:rPr>
                          <w:b/>
                          <w:sz w:val="18"/>
                          <w:szCs w:val="18"/>
                        </w:rPr>
                      </w:pPr>
                      <w:r>
                        <w:rPr>
                          <w:b/>
                          <w:sz w:val="18"/>
                          <w:szCs w:val="18"/>
                        </w:rPr>
                        <w:t>Summary of Sediment Effects:</w:t>
                      </w:r>
                    </w:p>
                    <w:p w:rsidR="00DA5DAF" w:rsidRPr="00D53FC7" w:rsidRDefault="00DA5DAF" w:rsidP="00A6652F">
                      <w:pPr>
                        <w:rPr>
                          <w:sz w:val="18"/>
                          <w:szCs w:val="18"/>
                        </w:rPr>
                      </w:pPr>
                    </w:p>
                    <w:p w:rsidR="00DA5DAF" w:rsidRDefault="00DA5DAF" w:rsidP="00A6652F">
                      <w:pPr>
                        <w:numPr>
                          <w:ilvl w:val="0"/>
                          <w:numId w:val="2"/>
                        </w:numPr>
                        <w:tabs>
                          <w:tab w:val="clear" w:pos="720"/>
                          <w:tab w:val="left" w:pos="270"/>
                        </w:tabs>
                        <w:ind w:left="270" w:hanging="180"/>
                        <w:rPr>
                          <w:sz w:val="18"/>
                          <w:szCs w:val="18"/>
                        </w:rPr>
                      </w:pPr>
                      <w:r>
                        <w:rPr>
                          <w:sz w:val="18"/>
                          <w:szCs w:val="18"/>
                        </w:rPr>
                        <w:t>Mortality</w:t>
                      </w:r>
                    </w:p>
                    <w:p w:rsidR="00DA5DAF" w:rsidRDefault="00DA5DAF" w:rsidP="00A6652F">
                      <w:pPr>
                        <w:numPr>
                          <w:ilvl w:val="0"/>
                          <w:numId w:val="2"/>
                        </w:numPr>
                        <w:tabs>
                          <w:tab w:val="clear" w:pos="720"/>
                          <w:tab w:val="left" w:pos="270"/>
                        </w:tabs>
                        <w:ind w:left="270" w:hanging="180"/>
                        <w:rPr>
                          <w:sz w:val="18"/>
                          <w:szCs w:val="18"/>
                        </w:rPr>
                      </w:pPr>
                      <w:r>
                        <w:rPr>
                          <w:sz w:val="18"/>
                          <w:szCs w:val="18"/>
                        </w:rPr>
                        <w:t>Reduction in feeding</w:t>
                      </w:r>
                    </w:p>
                    <w:p w:rsidR="00DA5DAF" w:rsidRDefault="00DA5DA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DA5DAF" w:rsidRDefault="00DA5DAF" w:rsidP="00A6652F">
                      <w:pPr>
                        <w:numPr>
                          <w:ilvl w:val="0"/>
                          <w:numId w:val="2"/>
                        </w:numPr>
                        <w:tabs>
                          <w:tab w:val="clear" w:pos="720"/>
                          <w:tab w:val="left" w:pos="270"/>
                        </w:tabs>
                        <w:ind w:left="270" w:hanging="180"/>
                        <w:rPr>
                          <w:sz w:val="18"/>
                          <w:szCs w:val="18"/>
                        </w:rPr>
                      </w:pPr>
                      <w:r>
                        <w:rPr>
                          <w:sz w:val="18"/>
                          <w:szCs w:val="18"/>
                        </w:rPr>
                        <w:t>Stimulation of invertebrate drift</w:t>
                      </w:r>
                    </w:p>
                    <w:p w:rsidR="00DA5DAF" w:rsidRDefault="00DA5DA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DA5DAF" w:rsidRPr="00D53FC7" w:rsidRDefault="00DA5DAF" w:rsidP="00A6652F">
                      <w:pPr>
                        <w:ind w:left="360"/>
                        <w:rPr>
                          <w:sz w:val="18"/>
                          <w:szCs w:val="18"/>
                        </w:rPr>
                      </w:pPr>
                    </w:p>
                  </w:txbxContent>
                </v:textbox>
                <w10:wrap type="square"/>
              </v:shape>
            </w:pict>
          </mc:Fallback>
        </mc:AlternateContent>
      </w:r>
      <w:r>
        <w:t xml:space="preserve">The approach used to quantify lethal and sublethal effects of suspended sediments is based on logarithmic models described by </w:t>
      </w:r>
      <w:proofErr w:type="spellStart"/>
      <w:r>
        <w:t>Newcombe</w:t>
      </w:r>
      <w:proofErr w:type="spellEnd"/>
      <w:r>
        <w:t xml:space="preserve"> (for example, </w:t>
      </w:r>
      <w:r>
        <w:fldChar w:fldCharType="begin"/>
      </w:r>
      <w:r>
        <w:instrText xml:space="preserve"> ADDIN EN.CITE &lt;EndNote&gt;&lt;Cite&gt;&lt;Author&gt;Newcombe&lt;/Author&gt;&lt;Year&gt;2003&lt;/Year&gt;&lt;RecNum&gt;484&lt;/RecNum&gt;&lt;record&gt;&lt;rec-number&gt;484&lt;/rec-number&gt;&lt;foreign-keys&gt;&lt;key app="EN" db-id="erdtvsdf2de9f6ezvslpp2egvvrxwfvrvf20"&gt;484&lt;/key&gt;&lt;/foreign-keys&gt;&lt;ref-type name="Journal Article"&gt;17&lt;/ref-type&gt;&lt;contributors&gt;&lt;authors&gt;&lt;author&gt;Newcombe, Charles P.&lt;/author&gt;&lt;/authors&gt;&lt;/contributors&gt;&lt;titles&gt;&lt;title&gt;Impact Assessment Model for Clear Water Fishes Exposed to Excessively Cloudy Water&lt;/title&gt;&lt;secondary-title&gt;Journal of the American Water Resources Association (JAWRA)&lt;/secondary-title&gt;&lt;/titles&gt;&lt;periodical&gt;&lt;full-title&gt;Journal of the American Water Resources Association (JAWRA)&lt;/full-title&gt;&lt;/periodical&gt;&lt;pages&gt;529-544&lt;/pages&gt;&lt;volume&gt;39&lt;/volume&gt;&lt;number&gt;3&lt;/number&gt;&lt;dates&gt;&lt;year&gt;2003&lt;/year&gt;&lt;/dates&gt;&lt;urls&gt;&lt;/urls&gt;&lt;/record&gt;&lt;/Cite&gt;&lt;/EndNote&gt;</w:instrText>
      </w:r>
      <w:r>
        <w:fldChar w:fldCharType="separate"/>
      </w:r>
      <w:proofErr w:type="spellStart"/>
      <w:r>
        <w:t>Newcombe</w:t>
      </w:r>
      <w:proofErr w:type="spellEnd"/>
      <w:r>
        <w:t xml:space="preserve"> 2003)</w:t>
      </w:r>
      <w:r>
        <w:fldChar w:fldCharType="end"/>
      </w:r>
      <w:r>
        <w:t xml:space="preserve">.  </w:t>
      </w: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r>
        <w:t>They take the form of:</w:t>
      </w:r>
    </w:p>
    <w:p w:rsidR="00A6652F" w:rsidRDefault="00A6652F" w:rsidP="00A6652F">
      <w:pPr>
        <w:tabs>
          <w:tab w:val="num" w:pos="720"/>
        </w:tabs>
      </w:pPr>
    </w:p>
    <w:p w:rsidR="00A6652F" w:rsidRDefault="00A6652F" w:rsidP="00A6652F">
      <w:pPr>
        <w:tabs>
          <w:tab w:val="center" w:pos="4680"/>
          <w:tab w:val="right" w:pos="9360"/>
        </w:tabs>
        <w:jc w:val="center"/>
        <w:rPr>
          <w:b/>
        </w:rPr>
      </w:pPr>
      <w:r>
        <w:tab/>
      </w:r>
      <w:r w:rsidRPr="00677037">
        <w:rPr>
          <w:position w:val="-10"/>
        </w:rPr>
        <w:object w:dxaOrig="6320" w:dyaOrig="320">
          <v:shape id="_x0000_i1053" type="#_x0000_t75" style="width:315.4pt;height:15.65pt" o:ole="">
            <v:imagedata r:id="rId75" o:title=""/>
          </v:shape>
          <o:OLEObject Type="Embed" ProgID="Equation.3" ShapeID="_x0000_i1053" DrawAspect="Content" ObjectID="_1639560477" r:id="rId76"/>
        </w:object>
      </w:r>
      <w:r>
        <w:tab/>
      </w:r>
      <w:bookmarkStart w:id="54" w:name="Lethal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115</w:t>
      </w:r>
      <w:r w:rsidRPr="00155BF2">
        <w:rPr>
          <w:b/>
        </w:rPr>
        <w:fldChar w:fldCharType="end"/>
      </w:r>
      <w:r w:rsidRPr="00155BF2">
        <w:rPr>
          <w:b/>
        </w:rPr>
        <w:t>)</w:t>
      </w:r>
      <w:bookmarkEnd w:id="54"/>
    </w:p>
    <w:p w:rsidR="00A6652F" w:rsidRDefault="00A6652F" w:rsidP="00A6652F">
      <w:pPr>
        <w:tabs>
          <w:tab w:val="num" w:pos="720"/>
        </w:tabs>
      </w:pPr>
    </w:p>
    <w:p w:rsidR="00A6652F" w:rsidRDefault="00A6652F" w:rsidP="00A6652F">
      <w:r>
        <w:lastRenderedPageBreak/>
        <w:t>where:</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SlopeSS</w:t>
      </w:r>
      <w:proofErr w:type="spellEnd"/>
      <w:r>
        <w:tab/>
        <w:t>=</w:t>
      </w:r>
      <w:r>
        <w:tab/>
        <w:t>slope for sediment response (unitless)</w:t>
      </w:r>
    </w:p>
    <w:p w:rsidR="00A6652F" w:rsidRDefault="00A6652F" w:rsidP="00A6652F">
      <w:pPr>
        <w:tabs>
          <w:tab w:val="left" w:pos="2160"/>
        </w:tabs>
        <w:ind w:left="2880" w:hanging="2160"/>
      </w:pPr>
      <w:r>
        <w:rPr>
          <w:i/>
        </w:rPr>
        <w:t>SS</w:t>
      </w:r>
      <w:r>
        <w:tab/>
        <w:t>=</w:t>
      </w:r>
      <w:r>
        <w:tab/>
        <w:t>suspended inorganic sediment concentration (mg/L)</w:t>
      </w:r>
    </w:p>
    <w:p w:rsidR="00A6652F" w:rsidRDefault="00A6652F" w:rsidP="00A6652F">
      <w:pPr>
        <w:tabs>
          <w:tab w:val="left" w:pos="2160"/>
        </w:tabs>
        <w:ind w:left="2880" w:hanging="2160"/>
      </w:pPr>
      <w:proofErr w:type="spellStart"/>
      <w:r>
        <w:rPr>
          <w:i/>
        </w:rPr>
        <w:t>InterceptSS</w:t>
      </w:r>
      <w:proofErr w:type="spellEnd"/>
      <w:r>
        <w:tab/>
        <w:t>=</w:t>
      </w:r>
      <w:r>
        <w:tab/>
        <w:t>intercept for suspended sediment response (unitless)</w:t>
      </w:r>
    </w:p>
    <w:p w:rsidR="00A6652F" w:rsidRPr="00677037" w:rsidRDefault="00A6652F" w:rsidP="00A6652F">
      <w:pPr>
        <w:ind w:firstLine="720"/>
      </w:pPr>
      <w:proofErr w:type="spellStart"/>
      <w:r>
        <w:rPr>
          <w:i/>
        </w:rPr>
        <w:t>SlopeTime</w:t>
      </w:r>
      <w:proofErr w:type="spellEnd"/>
      <w:r>
        <w:rPr>
          <w:i/>
        </w:rPr>
        <w:tab/>
        <w:t>=</w:t>
      </w:r>
      <w:r>
        <w:tab/>
        <w:t>slope for duration of exposure (unitless)</w:t>
      </w:r>
    </w:p>
    <w:p w:rsidR="00A6652F" w:rsidRDefault="00A6652F" w:rsidP="00A6652F">
      <w:pPr>
        <w:ind w:firstLine="720"/>
      </w:pPr>
      <w:proofErr w:type="spellStart"/>
      <w:r>
        <w:rPr>
          <w:i/>
        </w:rPr>
        <w:t>TExp</w:t>
      </w:r>
      <w:proofErr w:type="spellEnd"/>
      <w:r>
        <w:tab/>
      </w:r>
      <w:r>
        <w:tab/>
        <w:t xml:space="preserve">= </w:t>
      </w:r>
      <w:r>
        <w:tab/>
        <w:t>duration of exposure (d)</w:t>
      </w:r>
    </w:p>
    <w:p w:rsidR="00A6652F" w:rsidRDefault="00A6652F" w:rsidP="00A6652F"/>
    <w:p w:rsidR="00A6652F" w:rsidRDefault="00A6652F" w:rsidP="00A6652F">
      <w:r>
        <w:t>Unfortunately, there is a dearth of quantitative data on response to sediments.  Therefore, the responses are grouped according to sensitivity, and parameters for surrogate species are used.  The user can specify different parameter values; the values given below are provided as defaults.</w:t>
      </w:r>
    </w:p>
    <w:p w:rsidR="00A6652F" w:rsidRDefault="00A6652F" w:rsidP="00A6652F"/>
    <w:p w:rsidR="00A6652F" w:rsidRDefault="00A6652F" w:rsidP="00A6652F">
      <w:r>
        <w:t xml:space="preserve">For sublethal effects, avoidance behavior is noted at SS of about 100 mg/L </w:t>
      </w:r>
      <w:r>
        <w:fldChar w:fldCharType="begin"/>
      </w:r>
      <w:r>
        <w:instrText xml:space="preserve"> ADDIN EN.CITE &lt;EndNote&gt;&lt;Cite&gt;&lt;Author&gt;Doisy&lt;/Author&gt;&lt;Year&gt;2004&lt;/Year&gt;&lt;RecNum&gt;481&lt;/RecNum&gt;&lt;record&gt;&lt;rec-number&gt;481&lt;/rec-number&gt;&lt;foreign-keys&gt;&lt;key app="EN" db-id="erdtvsdf2de9f6ezvslpp2egvvrxwfvrvf20"&gt;481&lt;/key&gt;&lt;/foreign-keys&gt;&lt;ref-type name="Report"&gt;27&lt;/ref-type&gt;&lt;contributors&gt;&lt;authors&gt;&lt;author&gt;Doisy, Kathy E.&lt;/author&gt;&lt;author&gt;Rabeni, Charles F.&lt;/author&gt;&lt;/authors&gt;&lt;/contributors&gt;&lt;titles&gt;&lt;title&gt;Effects of Suspended Sediment on Native Missouri Fishes: A Literature Review and Synthesis&lt;/title&gt;&lt;/titles&gt;&lt;dates&gt;&lt;year&gt;2004&lt;/year&gt;&lt;/dates&gt;&lt;pub-location&gt;Columbia MO&lt;/pub-location&gt;&lt;publisher&gt;Department of Fisheries and Wildlife, University of Missouri&lt;/publisher&gt;&lt;urls&gt;&lt;/urls&gt;&lt;/record&gt;&lt;/Cite&gt;&lt;/EndNote&gt;</w:instrText>
      </w:r>
      <w:r>
        <w:fldChar w:fldCharType="separate"/>
      </w:r>
      <w:r>
        <w:t>(Doisy and Rabeni 2004)</w:t>
      </w:r>
      <w:r>
        <w:fldChar w:fldCharType="end"/>
      </w:r>
      <w:r>
        <w:t>; however, this could only be used as a cue for migration in the model and has been ignored at this time.</w:t>
      </w:r>
    </w:p>
    <w:p w:rsidR="00A6652F" w:rsidRDefault="00A6652F" w:rsidP="00A6652F"/>
    <w:p w:rsidR="00A6652F" w:rsidRDefault="00A6652F" w:rsidP="00A6652F">
      <w:r>
        <w:t xml:space="preserve">Reduction in feeding occurs in game fish due to visual impairment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SS of 25 mg/L seems to be threshold for response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The general equation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is used to represent a decrease in food due to turbidity, but without the exposure factor because the response is instantaneous:</w:t>
      </w:r>
    </w:p>
    <w:p w:rsidR="00A6652F" w:rsidRDefault="00A6652F" w:rsidP="00A6652F"/>
    <w:p w:rsidR="00A6652F" w:rsidRDefault="00A6652F" w:rsidP="00A6652F">
      <w:pPr>
        <w:tabs>
          <w:tab w:val="center" w:pos="4680"/>
          <w:tab w:val="right" w:pos="9360"/>
        </w:tabs>
        <w:jc w:val="center"/>
        <w:rPr>
          <w:b/>
        </w:rPr>
      </w:pPr>
      <w:r>
        <w:tab/>
      </w:r>
      <w:r>
        <w:rPr>
          <w:position w:val="-10"/>
        </w:rPr>
        <w:object w:dxaOrig="4120" w:dyaOrig="320">
          <v:shape id="_x0000_i1054" type="#_x0000_t75" style="width:205.85pt;height:15.65pt" o:ole="">
            <v:imagedata r:id="rId77" o:title=""/>
          </v:shape>
          <o:OLEObject Type="Embed" ProgID="Equation.3" ShapeID="_x0000_i1054" DrawAspect="Content" ObjectID="_1639560478" r:id="rId78"/>
        </w:object>
      </w:r>
      <w:r>
        <w:tab/>
      </w:r>
      <w:bookmarkStart w:id="55" w:name="Harm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116</w:t>
      </w:r>
      <w:r w:rsidRPr="00155BF2">
        <w:rPr>
          <w:b/>
        </w:rPr>
        <w:fldChar w:fldCharType="end"/>
      </w:r>
      <w:r w:rsidRPr="00155BF2">
        <w:rPr>
          <w:b/>
        </w:rPr>
        <w:t>)</w:t>
      </w:r>
      <w:bookmarkEnd w:id="55"/>
    </w:p>
    <w:p w:rsidR="00A6652F" w:rsidRDefault="00A6652F" w:rsidP="00A6652F">
      <w:pPr>
        <w:tabs>
          <w:tab w:val="num" w:pos="720"/>
        </w:tabs>
      </w:pPr>
      <w:r>
        <w:tab/>
      </w:r>
    </w:p>
    <w:p w:rsidR="00A6652F" w:rsidRDefault="00A6652F" w:rsidP="00A6652F">
      <w:r>
        <w:t>where:</w:t>
      </w:r>
    </w:p>
    <w:p w:rsidR="00A6652F" w:rsidRDefault="00A6652F" w:rsidP="00A6652F">
      <w:pPr>
        <w:tabs>
          <w:tab w:val="left" w:pos="2160"/>
        </w:tabs>
        <w:ind w:left="2880" w:hanging="2160"/>
      </w:pPr>
      <w:proofErr w:type="spellStart"/>
      <w:r>
        <w:rPr>
          <w:i/>
        </w:rPr>
        <w:t>HarmSS</w:t>
      </w:r>
      <w:proofErr w:type="spellEnd"/>
      <w:r>
        <w:tab/>
        <w:t>=</w:t>
      </w:r>
      <w:r>
        <w:tab/>
        <w:t>reduction factor for impairment of visual predation (unitless)</w:t>
      </w:r>
    </w:p>
    <w:p w:rsidR="00A6652F" w:rsidRDefault="00A6652F" w:rsidP="00A6652F">
      <w:pPr>
        <w:tabs>
          <w:tab w:val="left" w:pos="2160"/>
        </w:tabs>
        <w:ind w:left="2880" w:hanging="2160"/>
      </w:pPr>
      <w:proofErr w:type="spellStart"/>
      <w:r>
        <w:rPr>
          <w:i/>
        </w:rPr>
        <w:t>SlopeSS</w:t>
      </w:r>
      <w:proofErr w:type="spellEnd"/>
      <w:r>
        <w:tab/>
        <w:t>=</w:t>
      </w:r>
      <w:r>
        <w:tab/>
        <w:t>slope for suspended sediment response (-0.36, unitless)</w:t>
      </w:r>
    </w:p>
    <w:p w:rsidR="00A6652F" w:rsidRDefault="00A6652F" w:rsidP="00A6652F">
      <w:pPr>
        <w:tabs>
          <w:tab w:val="left" w:pos="2160"/>
        </w:tabs>
        <w:ind w:left="2880" w:hanging="2160"/>
      </w:pPr>
      <w:r>
        <w:rPr>
          <w:i/>
        </w:rPr>
        <w:t>SS</w:t>
      </w:r>
      <w:r>
        <w:tab/>
        <w:t>=</w:t>
      </w:r>
      <w:r>
        <w:tab/>
        <w:t xml:space="preserve">suspended inorganic sediment concentration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roofErr w:type="spellStart"/>
      <w:r>
        <w:rPr>
          <w:i/>
        </w:rPr>
        <w:t>InterceptSS</w:t>
      </w:r>
      <w:proofErr w:type="spellEnd"/>
      <w:r>
        <w:tab/>
        <w:t>=</w:t>
      </w:r>
      <w:r>
        <w:tab/>
        <w:t xml:space="preserve">intercept for suspended sediment </w:t>
      </w:r>
      <w:proofErr w:type="spellStart"/>
      <w:r>
        <w:t>reponse</w:t>
      </w:r>
      <w:proofErr w:type="spellEnd"/>
      <w:r>
        <w:t xml:space="preserve"> (2.11, unitless)</w:t>
      </w:r>
    </w:p>
    <w:p w:rsidR="00A6652F" w:rsidRDefault="00A6652F" w:rsidP="00A6652F">
      <w:pPr>
        <w:tabs>
          <w:tab w:val="left" w:pos="2160"/>
        </w:tabs>
      </w:pPr>
    </w:p>
    <w:p w:rsidR="00A6652F" w:rsidRDefault="00A6652F" w:rsidP="00A6652F">
      <w:r>
        <w:t xml:space="preserve">The equation is parameterized using data for </w:t>
      </w:r>
      <w:proofErr w:type="spellStart"/>
      <w:r>
        <w:t>coho</w:t>
      </w:r>
      <w:proofErr w:type="spellEnd"/>
      <w:r>
        <w:t xml:space="preserve"> salmon with 1-hr exposure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It was verified with numerous other qualitative observations for salmon, Arctic grayling, and trout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This equation is used for all visual-feeding fish, especially game fish.  The user has the option of turning on this factor</w:t>
      </w:r>
    </w:p>
    <w:p w:rsidR="00A6652F" w:rsidRDefault="00A6652F" w:rsidP="00A6652F">
      <w:pPr>
        <w:widowControl/>
        <w:outlineLvl w:val="0"/>
        <w:rPr>
          <w:b/>
          <w:bCs/>
        </w:rPr>
      </w:pPr>
    </w:p>
    <w:p w:rsidR="00A6652F" w:rsidRDefault="00A6652F">
      <w:pPr>
        <w:widowControl/>
        <w:autoSpaceDE/>
        <w:autoSpaceDN/>
        <w:adjustRightInd/>
        <w:spacing w:after="200" w:line="276" w:lineRule="auto"/>
        <w:jc w:val="left"/>
        <w:rPr>
          <w:b/>
          <w:bCs/>
          <w:sz w:val="22"/>
          <w:szCs w:val="20"/>
        </w:rPr>
      </w:pPr>
      <w:r>
        <w:br w:type="page"/>
      </w:r>
    </w:p>
    <w:p w:rsidR="00A6652F" w:rsidRPr="003513D7" w:rsidRDefault="00A6652F" w:rsidP="00A6652F">
      <w:pPr>
        <w:pStyle w:val="Caption"/>
        <w:jc w:val="center"/>
        <w:rPr>
          <w:b w:val="0"/>
        </w:rPr>
      </w:pPr>
      <w:r>
        <w:lastRenderedPageBreak/>
        <w:t xml:space="preserve">Figure </w:t>
      </w:r>
      <w:r w:rsidR="00046BFC">
        <w:fldChar w:fldCharType="begin"/>
      </w:r>
      <w:r w:rsidR="00046BFC">
        <w:instrText xml:space="preserve"> SEQ Figure_ \* ARABIC </w:instrText>
      </w:r>
      <w:r w:rsidR="00046BFC">
        <w:fldChar w:fldCharType="separate"/>
      </w:r>
      <w:r>
        <w:rPr>
          <w:noProof/>
        </w:rPr>
        <w:t>78</w:t>
      </w:r>
      <w:r w:rsidR="00046BFC">
        <w:rPr>
          <w:noProof/>
        </w:rPr>
        <w:fldChar w:fldCharType="end"/>
      </w:r>
      <w:r w:rsidRPr="003513D7">
        <w:rPr>
          <w:b w:val="0"/>
        </w:rPr>
        <w:t xml:space="preserve">.  Reduction in feeding by </w:t>
      </w:r>
      <w:proofErr w:type="spellStart"/>
      <w:r w:rsidRPr="003513D7">
        <w:rPr>
          <w:b w:val="0"/>
        </w:rPr>
        <w:t>coho</w:t>
      </w:r>
      <w:proofErr w:type="spellEnd"/>
      <w:r w:rsidRPr="003513D7">
        <w:rPr>
          <w:b w:val="0"/>
        </w:rPr>
        <w:t xml:space="preserve"> salmon (</w:t>
      </w:r>
      <w:proofErr w:type="spellStart"/>
      <w:r w:rsidRPr="003513D7">
        <w:rPr>
          <w:b w:val="0"/>
          <w:i/>
          <w:iCs/>
        </w:rPr>
        <w:t>Oncorhynchus</w:t>
      </w:r>
      <w:proofErr w:type="spellEnd"/>
      <w:r w:rsidRPr="003513D7">
        <w:rPr>
          <w:b w:val="0"/>
          <w:i/>
          <w:iCs/>
        </w:rPr>
        <w:t xml:space="preserve"> </w:t>
      </w:r>
      <w:proofErr w:type="spellStart"/>
      <w:r w:rsidRPr="003513D7">
        <w:rPr>
          <w:b w:val="0"/>
          <w:i/>
          <w:iCs/>
        </w:rPr>
        <w:t>kisutch</w:t>
      </w:r>
      <w:proofErr w:type="spellEnd"/>
      <w:r w:rsidRPr="003513D7">
        <w:rPr>
          <w:b w:val="0"/>
          <w:iCs/>
        </w:rPr>
        <w:t>)</w:t>
      </w:r>
    </w:p>
    <w:p w:rsidR="00A6652F" w:rsidRPr="00D26027" w:rsidRDefault="00A6652F" w:rsidP="00A6652F">
      <w:pPr>
        <w:widowControl/>
        <w:jc w:val="center"/>
        <w:outlineLvl w:val="0"/>
        <w:rPr>
          <w:bCs/>
          <w:sz w:val="22"/>
        </w:rPr>
      </w:pPr>
      <w:r w:rsidRPr="00D26027">
        <w:rPr>
          <w:sz w:val="22"/>
        </w:rPr>
        <w:t xml:space="preserve">due to suspended sediments. </w:t>
      </w:r>
      <w:r w:rsidRPr="00D26027">
        <w:rPr>
          <w:sz w:val="22"/>
          <w:lang w:val="da-DK"/>
        </w:rPr>
        <w:t xml:space="preserve">Data from </w:t>
      </w:r>
      <w:r w:rsidRPr="00D26027">
        <w:rPr>
          <w:noProof/>
          <w:sz w:val="22"/>
        </w:rPr>
        <w:fldChar w:fldCharType="begin"/>
      </w:r>
      <w:r w:rsidRPr="00D26027">
        <w:rPr>
          <w:noProof/>
          <w:sz w:val="22"/>
          <w:lang w:val="da-DK"/>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D26027">
        <w:rPr>
          <w:noProof/>
          <w:sz w:val="22"/>
        </w:rPr>
        <w:fldChar w:fldCharType="separate"/>
      </w:r>
      <w:r w:rsidRPr="00D26027">
        <w:rPr>
          <w:noProof/>
          <w:sz w:val="22"/>
          <w:lang w:val="da-DK"/>
        </w:rPr>
        <w:t>(Berry et al. 2003)</w:t>
      </w:r>
      <w:r w:rsidRPr="00D26027">
        <w:rPr>
          <w:noProof/>
          <w:sz w:val="22"/>
        </w:rPr>
        <w:fldChar w:fldCharType="end"/>
      </w:r>
      <w:r w:rsidRPr="00D26027">
        <w:rPr>
          <w:noProof/>
          <w:sz w:val="22"/>
          <w:lang w:val="da-DK"/>
        </w:rPr>
        <w:t>.</w:t>
      </w:r>
    </w:p>
    <w:p w:rsidR="00A6652F" w:rsidRDefault="00A6652F" w:rsidP="00A6652F">
      <w:pPr>
        <w:keepNext/>
        <w:tabs>
          <w:tab w:val="left" w:pos="2160"/>
        </w:tabs>
        <w:jc w:val="center"/>
      </w:pPr>
      <w:r>
        <w:rPr>
          <w:noProof/>
        </w:rPr>
        <w:drawing>
          <wp:inline distT="0" distB="0" distL="0" distR="0" wp14:anchorId="2C935593" wp14:editId="2B46A77F">
            <wp:extent cx="4076700" cy="2981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6700" cy="2981325"/>
                    </a:xfrm>
                    <a:prstGeom prst="rect">
                      <a:avLst/>
                    </a:prstGeom>
                    <a:noFill/>
                    <a:ln>
                      <a:noFill/>
                    </a:ln>
                  </pic:spPr>
                </pic:pic>
              </a:graphicData>
            </a:graphic>
          </wp:inline>
        </w:drawing>
      </w:r>
    </w:p>
    <w:p w:rsidR="00A6652F" w:rsidRDefault="00A6652F" w:rsidP="00A6652F">
      <w:pPr>
        <w:widowControl/>
        <w:outlineLvl w:val="0"/>
        <w:rPr>
          <w:b/>
          <w:bCs/>
        </w:rPr>
      </w:pPr>
    </w:p>
    <w:p w:rsidR="00A6652F" w:rsidRDefault="00A6652F" w:rsidP="00A6652F"/>
    <w:p w:rsidR="00A6652F" w:rsidRDefault="00A6652F" w:rsidP="00A6652F">
      <w:r>
        <w:t xml:space="preserve">For modeling lethal effects, mortality can occur in fish over a range of suspended sediments.  Because of the lack of suitable quantitative data, these responses are divided into sensitivity categories specific to this model and differing from </w:t>
      </w:r>
      <w:r>
        <w:fldChar w:fldCharType="begin"/>
      </w:r>
      <w:r>
        <w:instrText xml:space="preserve"> ADDIN EN.CITE &lt;EndNote&gt;&lt;Cite&gt;&lt;Author&gt;Clarke&lt;/Author&gt;&lt;Year&gt;2000&lt;/Year&gt;&lt;RecNum&gt;483&lt;/RecNum&gt;&lt;record&gt;&lt;rec-number&gt;483&lt;/rec-number&gt;&lt;foreign-keys&gt;&lt;key app="EN" db-id="erdtvsdf2de9f6ezvslpp2egvvrxwfvrvf20"&gt;483&lt;/key&gt;&lt;/foreign-keys&gt;&lt;ref-type name="Report"&gt;27&lt;/ref-type&gt;&lt;contributors&gt;&lt;authors&gt;&lt;author&gt;Clarke, D.G.&lt;/author&gt;&lt;author&gt;Wilber, D.H.&lt;/author&gt;&lt;/authors&gt;&lt;/contributors&gt;&lt;titles&gt;&lt;title&gt;Assessment of Potential Impacts of Dredging Operations Due to Sediment Resuspension&lt;/title&gt;&lt;/titles&gt;&lt;pages&gt;14&lt;/pages&gt;&lt;dates&gt;&lt;year&gt;2000&lt;/year&gt;&lt;/dates&gt;&lt;pub-location&gt;Vicksburg, MS&lt;/pub-location&gt;&lt;publisher&gt;U.S. Army Engineer Research and Development Center&lt;/publisher&gt;&lt;isbn&gt;DOER Technical Notes Collection, ERDC TN-DOER-E9&lt;/isbn&gt;&lt;urls&gt;&lt;related-urls&gt;&lt;url&gt;www.wes.army.mil/el/dots/doer&lt;/url&gt;&lt;/related-urls&gt;&lt;/urls&gt;&lt;/record&gt;&lt;/Cite&gt;&lt;/EndNote&gt;</w:instrText>
      </w:r>
      <w:r>
        <w:fldChar w:fldCharType="separate"/>
      </w:r>
      <w:r>
        <w:t>Clarke and Wilber (2000)</w:t>
      </w:r>
      <w:r>
        <w:fldChar w:fldCharType="end"/>
      </w:r>
      <w:r>
        <w:t xml:space="preserve"> with parameters</w:t>
      </w:r>
    </w:p>
    <w:p w:rsidR="00A6652F" w:rsidRDefault="00A6652F" w:rsidP="00A6652F">
      <w:r>
        <w:t>for surrogate species that can be considered representative for groups of organisms.  The factor also can be turned off for those organisms that are completely insensitive.</w:t>
      </w:r>
    </w:p>
    <w:p w:rsidR="00A6652F" w:rsidRDefault="00A6652F" w:rsidP="00A6652F"/>
    <w:p w:rsidR="00A6652F" w:rsidRPr="00103F05" w:rsidRDefault="00A6652F" w:rsidP="00A6652F">
      <w:pPr>
        <w:rPr>
          <w:b/>
          <w:i/>
        </w:rPr>
      </w:pPr>
      <w:r w:rsidRPr="00103F05">
        <w:rPr>
          <w:b/>
          <w:i/>
        </w:rPr>
        <w:t>Tolerant</w:t>
      </w:r>
    </w:p>
    <w:p w:rsidR="00A6652F" w:rsidRDefault="00A6652F" w:rsidP="00A6652F"/>
    <w:p w:rsidR="00A6652F" w:rsidRDefault="00A6652F" w:rsidP="00A6652F">
      <w:r>
        <w:t>This category represents those species having a 24-hr LC</w:t>
      </w:r>
      <w:r>
        <w:rPr>
          <w:vertAlign w:val="subscript"/>
        </w:rPr>
        <w:t>10</w:t>
      </w:r>
      <w:r>
        <w:t xml:space="preserve"> &gt; 5000 mg/L SS.  Generally, these are benthic species exposed to the flocculent zone and bottom sediments.  The general equation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is parameterized to accommodate the 24-hr lethality observations and is extended to other times of exposure by fitting to observed 48-hr lethal responses:</w:t>
      </w:r>
    </w:p>
    <w:p w:rsidR="00A6652F" w:rsidRDefault="00A6652F" w:rsidP="00A6652F">
      <w:pPr>
        <w:rPr>
          <w:b/>
        </w:rPr>
      </w:pPr>
    </w:p>
    <w:p w:rsidR="00A6652F" w:rsidRDefault="00A6652F" w:rsidP="00A6652F">
      <w:pPr>
        <w:tabs>
          <w:tab w:val="center" w:pos="4680"/>
          <w:tab w:val="right" w:pos="9360"/>
        </w:tabs>
        <w:jc w:val="center"/>
        <w:rPr>
          <w:b/>
        </w:rPr>
      </w:pPr>
      <w:r>
        <w:rPr>
          <w:b/>
        </w:rPr>
        <w:tab/>
      </w:r>
      <w:r>
        <w:rPr>
          <w:b/>
          <w:position w:val="-10"/>
        </w:rPr>
        <w:object w:dxaOrig="4440" w:dyaOrig="320">
          <v:shape id="_x0000_i1055" type="#_x0000_t75" style="width:222.25pt;height:15.65pt" o:ole="">
            <v:imagedata r:id="rId80" o:title=""/>
          </v:shape>
          <o:OLEObject Type="Embed" ProgID="Equation.3" ShapeID="_x0000_i1055" DrawAspect="Content" ObjectID="_1639560479" r:id="rId81"/>
        </w:object>
      </w:r>
      <w:r>
        <w:rPr>
          <w:b/>
        </w:rP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117</w:t>
      </w:r>
      <w:r w:rsidRPr="00155BF2">
        <w:rPr>
          <w:b/>
        </w:rPr>
        <w:fldChar w:fldCharType="end"/>
      </w:r>
      <w:r w:rsidRPr="00155BF2">
        <w:rPr>
          <w:b/>
        </w:rPr>
        <w:t>)</w:t>
      </w:r>
    </w:p>
    <w:p w:rsidR="00A6652F" w:rsidRDefault="00A6652F" w:rsidP="00A6652F">
      <w:pPr>
        <w:rPr>
          <w:b/>
        </w:rPr>
      </w:pPr>
      <w:r>
        <w:rPr>
          <w:b/>
        </w:rPr>
        <w:tab/>
      </w:r>
    </w:p>
    <w:p w:rsidR="00A6652F" w:rsidRDefault="00A6652F" w:rsidP="00A6652F">
      <w:r>
        <w:t>where:</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TExp</w:t>
      </w:r>
      <w:proofErr w:type="spellEnd"/>
      <w:r>
        <w:tab/>
        <w:t>=</w:t>
      </w:r>
      <w:r>
        <w:tab/>
        <w:t>time of exposure to given level of suspended sediment (d)</w:t>
      </w:r>
    </w:p>
    <w:p w:rsidR="00A6652F" w:rsidRDefault="00A6652F" w:rsidP="00A6652F">
      <w:pPr>
        <w:tabs>
          <w:tab w:val="left" w:pos="2160"/>
        </w:tabs>
        <w:ind w:left="2880" w:hanging="2160"/>
      </w:pPr>
      <w:r>
        <w:rPr>
          <w:i/>
        </w:rPr>
        <w:t>SS</w:t>
      </w:r>
      <w:r>
        <w:tab/>
        <w:t>=</w:t>
      </w:r>
      <w:r>
        <w:tab/>
        <w:t xml:space="preserve">minimum suspended inorganic sediment concentration over exposure time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
    <w:p w:rsidR="00A6652F" w:rsidRDefault="00A6652F" w:rsidP="00A6652F">
      <w:pPr>
        <w:tabs>
          <w:tab w:val="left" w:pos="2160"/>
        </w:tabs>
      </w:pPr>
    </w:p>
    <w:p w:rsidR="00A6652F" w:rsidRDefault="00A6652F" w:rsidP="00A6652F">
      <w:pPr>
        <w:tabs>
          <w:tab w:val="left" w:pos="2160"/>
        </w:tabs>
      </w:pPr>
      <w:r>
        <w:lastRenderedPageBreak/>
        <w:t>The parameters are based on the benthic estuarine fish spot (</w:t>
      </w:r>
      <w:proofErr w:type="spellStart"/>
      <w:r>
        <w:rPr>
          <w:i/>
        </w:rPr>
        <w:t>Leiostomus</w:t>
      </w:r>
      <w:proofErr w:type="spellEnd"/>
      <w:r>
        <w:rPr>
          <w:i/>
        </w:rPr>
        <w:t xml:space="preserve"> </w:t>
      </w:r>
      <w:proofErr w:type="spellStart"/>
      <w:r>
        <w:rPr>
          <w:i/>
        </w:rPr>
        <w:t>xanthurus</w:t>
      </w:r>
      <w:proofErr w:type="spellEnd"/>
      <w:r>
        <w:t xml:space="preserve">), using data compiled in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w:t>
      </w:r>
    </w:p>
    <w:p w:rsidR="00A6652F" w:rsidRDefault="00A6652F" w:rsidP="00A6652F">
      <w:pPr>
        <w:tabs>
          <w:tab w:val="left" w:pos="2160"/>
        </w:tabs>
      </w:pPr>
    </w:p>
    <w:p w:rsidR="00A6652F" w:rsidRDefault="00A6652F" w:rsidP="00A6652F">
      <w:pPr>
        <w:tabs>
          <w:tab w:val="left" w:pos="2160"/>
        </w:tabs>
      </w:pPr>
      <w:r>
        <w:t>Due to lack of data beyond 48 hours, this equation is applied using one- and two-day exposure times only.  The maximum effect is chosen from these two equation results.</w:t>
      </w:r>
    </w:p>
    <w:p w:rsidR="00A6652F" w:rsidRDefault="00A6652F" w:rsidP="00A6652F">
      <w:pPr>
        <w:tabs>
          <w:tab w:val="left" w:pos="2160"/>
        </w:tabs>
      </w:pPr>
    </w:p>
    <w:p w:rsidR="00A6652F" w:rsidRPr="00103F05" w:rsidRDefault="00A6652F" w:rsidP="00A6652F">
      <w:pPr>
        <w:pStyle w:val="Caption"/>
        <w:keepNext/>
        <w:keepLines/>
        <w:jc w:val="center"/>
        <w:rPr>
          <w:b w:val="0"/>
          <w:szCs w:val="22"/>
        </w:rPr>
      </w:pPr>
      <w:r>
        <w:t xml:space="preserve">Figure </w:t>
      </w:r>
      <w:r w:rsidR="00046BFC">
        <w:fldChar w:fldCharType="begin"/>
      </w:r>
      <w:r w:rsidR="00046BFC">
        <w:instrText xml:space="preserve"> SEQ Figure_ \* ARABIC </w:instrText>
      </w:r>
      <w:r w:rsidR="00046BFC">
        <w:fldChar w:fldCharType="separate"/>
      </w:r>
      <w:r>
        <w:rPr>
          <w:noProof/>
        </w:rPr>
        <w:t>79</w:t>
      </w:r>
      <w:r w:rsidR="00046BFC">
        <w:rPr>
          <w:noProof/>
        </w:rPr>
        <w:fldChar w:fldCharType="end"/>
      </w:r>
      <w:r w:rsidRPr="003513D7">
        <w:rPr>
          <w:b w:val="0"/>
        </w:rPr>
        <w:t>.</w:t>
      </w:r>
      <w:r>
        <w:rPr>
          <w:b w:val="0"/>
        </w:rPr>
        <w:t xml:space="preserve">  </w:t>
      </w:r>
      <w:r w:rsidRPr="00103F05">
        <w:rPr>
          <w:b w:val="0"/>
          <w:szCs w:val="22"/>
        </w:rPr>
        <w:t>Lethality of suspended sediments to spot (</w:t>
      </w:r>
      <w:proofErr w:type="spellStart"/>
      <w:r w:rsidRPr="00103F05">
        <w:rPr>
          <w:b w:val="0"/>
          <w:i/>
          <w:szCs w:val="22"/>
        </w:rPr>
        <w:t>Leiostomus</w:t>
      </w:r>
      <w:proofErr w:type="spellEnd"/>
      <w:r w:rsidRPr="00103F05">
        <w:rPr>
          <w:b w:val="0"/>
          <w:i/>
          <w:szCs w:val="22"/>
        </w:rPr>
        <w:t xml:space="preserve"> </w:t>
      </w:r>
      <w:proofErr w:type="spellStart"/>
      <w:r w:rsidRPr="00103F05">
        <w:rPr>
          <w:b w:val="0"/>
          <w:i/>
          <w:szCs w:val="22"/>
        </w:rPr>
        <w:t>xanthurus</w:t>
      </w:r>
      <w:proofErr w:type="spellEnd"/>
      <w:r w:rsidRPr="00103F05">
        <w:rPr>
          <w:b w:val="0"/>
          <w:szCs w:val="22"/>
        </w:rPr>
        <w:t>),</w:t>
      </w:r>
    </w:p>
    <w:p w:rsidR="00A6652F" w:rsidRDefault="00A6652F" w:rsidP="00A6652F">
      <w:pPr>
        <w:keepNext/>
        <w:keepLines/>
        <w:tabs>
          <w:tab w:val="left" w:pos="2160"/>
        </w:tabs>
        <w:jc w:val="center"/>
      </w:pPr>
      <w:r w:rsidRPr="00103F05">
        <w:rPr>
          <w:sz w:val="22"/>
          <w:szCs w:val="22"/>
        </w:rPr>
        <w:t>a tolerant species,</w:t>
      </w:r>
      <w:r w:rsidRPr="00103F05">
        <w:rPr>
          <w:noProof/>
          <w:sz w:val="22"/>
          <w:szCs w:val="22"/>
        </w:rPr>
        <w:t xml:space="preserve"> based on data compilation of  </w:t>
      </w:r>
      <w:r w:rsidRPr="00103F05">
        <w:rPr>
          <w:noProof/>
          <w:sz w:val="22"/>
          <w:szCs w:val="22"/>
        </w:rPr>
        <w:fldChar w:fldCharType="begin"/>
      </w:r>
      <w:r>
        <w:rPr>
          <w:noProof/>
          <w:sz w:val="22"/>
          <w:szCs w:val="22"/>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103F05">
        <w:rPr>
          <w:noProof/>
          <w:sz w:val="22"/>
          <w:szCs w:val="22"/>
        </w:rPr>
        <w:fldChar w:fldCharType="separate"/>
      </w:r>
      <w:r w:rsidRPr="00103F05">
        <w:rPr>
          <w:noProof/>
          <w:sz w:val="22"/>
          <w:szCs w:val="22"/>
        </w:rPr>
        <w:t xml:space="preserve">Berry et al. </w:t>
      </w:r>
      <w:r>
        <w:rPr>
          <w:noProof/>
          <w:sz w:val="22"/>
          <w:szCs w:val="22"/>
        </w:rPr>
        <w:t>(</w:t>
      </w:r>
      <w:r w:rsidRPr="00103F05">
        <w:rPr>
          <w:noProof/>
          <w:sz w:val="22"/>
          <w:szCs w:val="22"/>
        </w:rPr>
        <w:t>2003)</w:t>
      </w:r>
      <w:r w:rsidRPr="00103F05">
        <w:rPr>
          <w:noProof/>
          <w:sz w:val="22"/>
          <w:szCs w:val="22"/>
        </w:rPr>
        <w:fldChar w:fldCharType="end"/>
      </w:r>
      <w:r w:rsidRPr="00103F05">
        <w:rPr>
          <w:noProof/>
          <w:sz w:val="22"/>
          <w:szCs w:val="22"/>
        </w:rPr>
        <w:t>.</w:t>
      </w:r>
    </w:p>
    <w:p w:rsidR="00A6652F" w:rsidRDefault="00A6652F" w:rsidP="00A6652F">
      <w:pPr>
        <w:keepNext/>
        <w:keepLines/>
        <w:jc w:val="center"/>
      </w:pPr>
      <w:r>
        <w:rPr>
          <w:noProof/>
        </w:rPr>
        <w:drawing>
          <wp:inline distT="0" distB="0" distL="0" distR="0" wp14:anchorId="50947B5E" wp14:editId="6B4DA2E2">
            <wp:extent cx="4095750"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95750" cy="300990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sidRPr="007C1793">
        <w:rPr>
          <w:b/>
          <w:i/>
        </w:rPr>
        <w:t>Sensitive</w:t>
      </w:r>
    </w:p>
    <w:p w:rsidR="00A6652F" w:rsidRDefault="00A6652F" w:rsidP="00A6652F">
      <w:pPr>
        <w:keepNext/>
        <w:keepLines/>
      </w:pPr>
    </w:p>
    <w:p w:rsidR="00A6652F" w:rsidRDefault="00A6652F" w:rsidP="00A6652F">
      <w:pPr>
        <w:keepNext/>
        <w:keepLines/>
      </w:pPr>
      <w:r>
        <w:t>This category represents those species having 250 mg/L &lt; 24-hr LC</w:t>
      </w:r>
      <w:r>
        <w:rPr>
          <w:vertAlign w:val="subscript"/>
        </w:rPr>
        <w:t>10</w:t>
      </w:r>
      <w:r>
        <w:t xml:space="preserve"> &lt;5000 mg/L SS.  Small estuarine species seem to be highly sensitive to suspended sediment (</w:t>
      </w:r>
      <w:r>
        <w:fldChar w:fldCharType="begin"/>
      </w:r>
      <w:r>
        <w:instrText xml:space="preserve"> REF figureanchovy \h </w:instrText>
      </w:r>
      <w:r>
        <w:fldChar w:fldCharType="separate"/>
      </w:r>
      <w:r>
        <w:t xml:space="preserve">Figure </w:t>
      </w:r>
      <w:r>
        <w:rPr>
          <w:noProof/>
        </w:rPr>
        <w:t>84</w:t>
      </w:r>
      <w:r>
        <w:fldChar w:fldCharType="end"/>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Default="00A6652F" w:rsidP="00A6652F"/>
    <w:p w:rsidR="00A6652F" w:rsidRDefault="00A6652F" w:rsidP="00A6652F">
      <w:pPr>
        <w:tabs>
          <w:tab w:val="center" w:pos="4680"/>
          <w:tab w:val="right" w:pos="9360"/>
        </w:tabs>
        <w:jc w:val="center"/>
        <w:rPr>
          <w:b/>
        </w:rPr>
      </w:pPr>
      <w:r>
        <w:rPr>
          <w:b/>
        </w:rPr>
        <w:tab/>
      </w:r>
      <w:r>
        <w:rPr>
          <w:b/>
          <w:position w:val="-10"/>
        </w:rPr>
        <w:object w:dxaOrig="4440" w:dyaOrig="320">
          <v:shape id="_x0000_i1056" type="#_x0000_t75" style="width:222.25pt;height:15.65pt" o:ole="">
            <v:imagedata r:id="rId83" o:title=""/>
          </v:shape>
          <o:OLEObject Type="Embed" ProgID="Equation.3" ShapeID="_x0000_i1056" DrawAspect="Content" ObjectID="_1639560480" r:id="rId84"/>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118</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two-day exposure times along with effects from one, two, and three weeks exposure.  The maximum effect is chosen from these multiple calculations.</w:t>
      </w:r>
    </w:p>
    <w:p w:rsidR="00A6652F" w:rsidRDefault="00A6652F" w:rsidP="00A6652F">
      <w:pPr>
        <w:rPr>
          <w:b/>
        </w:rPr>
      </w:pPr>
    </w:p>
    <w:p w:rsidR="00A6652F" w:rsidRDefault="00A6652F" w:rsidP="00A6652F">
      <w:r>
        <w:fldChar w:fldCharType="begin"/>
      </w:r>
      <w:r>
        <w:instrText xml:space="preserve"> REF FigurePerch \h </w:instrText>
      </w:r>
      <w:r>
        <w:fldChar w:fldCharType="separate"/>
      </w:r>
      <w:r>
        <w:t xml:space="preserve">Figure </w:t>
      </w:r>
      <w:r>
        <w:rPr>
          <w:noProof/>
        </w:rPr>
        <w:t>80</w:t>
      </w:r>
      <w:r>
        <w:fldChar w:fldCharType="end"/>
      </w:r>
      <w:r>
        <w:t xml:space="preserve"> illustrates the response curve for white perch.  The equation exhibits good extension to juvenile rainbow trout with a 28-d exposure to SS (</w:t>
      </w:r>
      <w:r>
        <w:rPr>
          <w:highlight w:val="yellow"/>
        </w:rPr>
        <w:fldChar w:fldCharType="begin"/>
      </w:r>
      <w:r>
        <w:instrText xml:space="preserve"> REF FigureTrout \h </w:instrText>
      </w:r>
      <w:r>
        <w:rPr>
          <w:highlight w:val="yellow"/>
        </w:rPr>
      </w:r>
      <w:r>
        <w:rPr>
          <w:highlight w:val="yellow"/>
        </w:rPr>
        <w:fldChar w:fldCharType="separate"/>
      </w:r>
      <w:r>
        <w:t xml:space="preserve">Figure </w:t>
      </w:r>
      <w:r>
        <w:rPr>
          <w:noProof/>
        </w:rPr>
        <w:t>81</w:t>
      </w:r>
      <w:r>
        <w:rPr>
          <w:highlight w:val="yellow"/>
        </w:rPr>
        <w:fldChar w:fldCharType="end"/>
      </w:r>
      <w:r>
        <w:t>) and Chinook salmon with a 1.5-d exposure (</w:t>
      </w:r>
      <w:r>
        <w:rPr>
          <w:highlight w:val="yellow"/>
        </w:rPr>
        <w:fldChar w:fldCharType="begin"/>
      </w:r>
      <w:r>
        <w:instrText xml:space="preserve"> REF FigureSalmon \h </w:instrText>
      </w:r>
      <w:r>
        <w:rPr>
          <w:highlight w:val="yellow"/>
        </w:rPr>
      </w:r>
      <w:r>
        <w:rPr>
          <w:highlight w:val="yellow"/>
        </w:rPr>
        <w:fldChar w:fldCharType="separate"/>
      </w:r>
      <w:r>
        <w:t xml:space="preserve">Figure </w:t>
      </w:r>
      <w:r>
        <w:rPr>
          <w:noProof/>
        </w:rPr>
        <w:t>82</w:t>
      </w:r>
      <w:r>
        <w:rPr>
          <w:highlight w:val="yellow"/>
        </w:rPr>
        <w:fldChar w:fldCharType="end"/>
      </w:r>
      <w:r>
        <w:t>).  In both cases the equation is slightly over-protective, but that is considered appropriate.</w:t>
      </w:r>
    </w:p>
    <w:p w:rsidR="00A6652F" w:rsidRDefault="00A6652F" w:rsidP="00A6652F"/>
    <w:p w:rsidR="00A6652F" w:rsidRPr="001F587A" w:rsidRDefault="00A6652F" w:rsidP="00A6652F">
      <w:pPr>
        <w:pStyle w:val="Caption"/>
        <w:keepNext/>
        <w:keepLines/>
        <w:jc w:val="center"/>
        <w:rPr>
          <w:b w:val="0"/>
        </w:rPr>
      </w:pPr>
      <w:bookmarkStart w:id="56" w:name="FigurePerch"/>
      <w:r>
        <w:lastRenderedPageBreak/>
        <w:t xml:space="preserve">Figure </w:t>
      </w:r>
      <w:r w:rsidR="00046BFC">
        <w:fldChar w:fldCharType="begin"/>
      </w:r>
      <w:r w:rsidR="00046BFC">
        <w:instrText xml:space="preserve"> SEQ Figure_ \* ARABIC </w:instrText>
      </w:r>
      <w:r w:rsidR="00046BFC">
        <w:fldChar w:fldCharType="separate"/>
      </w:r>
      <w:r>
        <w:rPr>
          <w:noProof/>
        </w:rPr>
        <w:t>80</w:t>
      </w:r>
      <w:r w:rsidR="00046BFC">
        <w:rPr>
          <w:noProof/>
        </w:rPr>
        <w:fldChar w:fldCharType="end"/>
      </w:r>
      <w:bookmarkEnd w:id="56"/>
      <w:r w:rsidRPr="003513D7">
        <w:t>.</w:t>
      </w:r>
      <w:r>
        <w:t xml:space="preserve">  </w:t>
      </w:r>
      <w:r w:rsidRPr="001F587A">
        <w:rPr>
          <w:b w:val="0"/>
        </w:rPr>
        <w:t>Lethality of suspended sediments to white perch (</w:t>
      </w:r>
      <w:proofErr w:type="spellStart"/>
      <w:r w:rsidRPr="001F587A">
        <w:rPr>
          <w:b w:val="0"/>
        </w:rPr>
        <w:t>Morone</w:t>
      </w:r>
      <w:proofErr w:type="spellEnd"/>
      <w:r w:rsidRPr="001F587A">
        <w:rPr>
          <w:b w:val="0"/>
        </w:rPr>
        <w:t xml:space="preserve"> </w:t>
      </w:r>
      <w:proofErr w:type="spellStart"/>
      <w:r w:rsidRPr="001F587A">
        <w:rPr>
          <w:b w:val="0"/>
        </w:rPr>
        <w:t>americana</w:t>
      </w:r>
      <w:proofErr w:type="spellEnd"/>
      <w:r w:rsidRPr="001F587A">
        <w:rPr>
          <w:b w:val="0"/>
        </w:rPr>
        <w:t>),</w:t>
      </w:r>
    </w:p>
    <w:p w:rsidR="00A6652F" w:rsidRPr="001F587A" w:rsidRDefault="00A6652F" w:rsidP="00A6652F">
      <w:pPr>
        <w:pStyle w:val="Caption"/>
        <w:keepNext/>
        <w:keepLines/>
        <w:jc w:val="center"/>
        <w:rPr>
          <w:b w:val="0"/>
        </w:rPr>
      </w:pPr>
      <w:r w:rsidRPr="001F587A">
        <w:rPr>
          <w:b w:val="0"/>
        </w:rPr>
        <w:t>a sensitive species, based on data compilation of  (Berry et al. 2003).</w:t>
      </w:r>
    </w:p>
    <w:p w:rsidR="00A6652F" w:rsidRDefault="00A6652F" w:rsidP="00A6652F">
      <w:pPr>
        <w:keepNext/>
        <w:keepLines/>
        <w:jc w:val="center"/>
        <w:rPr>
          <w:noProof/>
        </w:rPr>
      </w:pPr>
      <w:r>
        <w:rPr>
          <w:noProof/>
        </w:rPr>
        <w:drawing>
          <wp:inline distT="0" distB="0" distL="0" distR="0" wp14:anchorId="1C6E9ADC" wp14:editId="5A37ACD5">
            <wp:extent cx="4086225" cy="3019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86225" cy="3019425"/>
                    </a:xfrm>
                    <a:prstGeom prst="rect">
                      <a:avLst/>
                    </a:prstGeom>
                    <a:noFill/>
                    <a:ln>
                      <a:noFill/>
                    </a:ln>
                  </pic:spPr>
                </pic:pic>
              </a:graphicData>
            </a:graphic>
          </wp:inline>
        </w:drawing>
      </w:r>
    </w:p>
    <w:p w:rsidR="00A6652F" w:rsidRDefault="00A6652F" w:rsidP="00A6652F">
      <w:pPr>
        <w:keepNext/>
        <w:keepLines/>
        <w:jc w:val="center"/>
      </w:pPr>
    </w:p>
    <w:p w:rsidR="00A6652F" w:rsidRDefault="00A6652F" w:rsidP="00A6652F">
      <w:pPr>
        <w:pStyle w:val="Caption"/>
      </w:pPr>
    </w:p>
    <w:p w:rsidR="00A6652F" w:rsidRPr="007C1793" w:rsidRDefault="00A6652F" w:rsidP="00A6652F">
      <w:pPr>
        <w:pStyle w:val="Caption"/>
        <w:keepNext/>
        <w:keepLines/>
        <w:jc w:val="center"/>
        <w:rPr>
          <w:b w:val="0"/>
          <w:i/>
        </w:rPr>
      </w:pPr>
      <w:bookmarkStart w:id="57" w:name="FigureTrout"/>
      <w:r>
        <w:t xml:space="preserve">Figure </w:t>
      </w:r>
      <w:r w:rsidR="00046BFC">
        <w:fldChar w:fldCharType="begin"/>
      </w:r>
      <w:r w:rsidR="00046BFC">
        <w:instrText xml:space="preserve"> SEQ Figure_ \* ARABIC </w:instrText>
      </w:r>
      <w:r w:rsidR="00046BFC">
        <w:fldChar w:fldCharType="separate"/>
      </w:r>
      <w:r>
        <w:rPr>
          <w:noProof/>
        </w:rPr>
        <w:t>81</w:t>
      </w:r>
      <w:r w:rsidR="00046BFC">
        <w:rPr>
          <w:noProof/>
        </w:rPr>
        <w:fldChar w:fldCharType="end"/>
      </w:r>
      <w:bookmarkEnd w:id="57"/>
      <w:r w:rsidRPr="003513D7">
        <w:t>.</w:t>
      </w:r>
      <w:r>
        <w:t xml:space="preserve"> </w:t>
      </w:r>
      <w:r w:rsidRPr="007C1793">
        <w:rPr>
          <w:b w:val="0"/>
        </w:rPr>
        <w:t>Lethality of suspended sediments to juvenile rainbow trout</w:t>
      </w:r>
      <w:r>
        <w:rPr>
          <w:b w:val="0"/>
        </w:rPr>
        <w:t xml:space="preserve"> </w:t>
      </w:r>
      <w:r w:rsidRPr="007C1793">
        <w:rPr>
          <w:b w:val="0"/>
        </w:rPr>
        <w:t>(</w:t>
      </w:r>
      <w:proofErr w:type="spellStart"/>
      <w:r w:rsidRPr="007C1793">
        <w:rPr>
          <w:b w:val="0"/>
          <w:i/>
        </w:rPr>
        <w:t>Oncorhynchus</w:t>
      </w:r>
      <w:proofErr w:type="spellEnd"/>
    </w:p>
    <w:p w:rsidR="00A6652F" w:rsidRPr="007C1793" w:rsidRDefault="00A6652F" w:rsidP="00A6652F">
      <w:pPr>
        <w:pStyle w:val="Caption"/>
        <w:keepNext/>
        <w:keepLines/>
        <w:jc w:val="center"/>
        <w:rPr>
          <w:b w:val="0"/>
        </w:rPr>
      </w:pPr>
      <w:r w:rsidRPr="007C1793">
        <w:rPr>
          <w:b w:val="0"/>
          <w:i/>
        </w:rPr>
        <w:t>mykiss</w:t>
      </w:r>
      <w:r w:rsidRPr="007C1793">
        <w:rPr>
          <w:b w:val="0"/>
        </w:rPr>
        <w:t xml:space="preserve">) using parameters for sensitive species.  Data from Berry et al. </w:t>
      </w:r>
      <w:r>
        <w:rPr>
          <w:b w:val="0"/>
        </w:rPr>
        <w:t>(</w:t>
      </w:r>
      <w:r w:rsidRPr="007C1793">
        <w:rPr>
          <w:b w:val="0"/>
        </w:rPr>
        <w:t>2003).</w:t>
      </w:r>
    </w:p>
    <w:p w:rsidR="00A6652F" w:rsidRDefault="00A6652F" w:rsidP="00A6652F">
      <w:pPr>
        <w:keepNext/>
        <w:keepLines/>
        <w:jc w:val="center"/>
      </w:pPr>
      <w:r>
        <w:rPr>
          <w:noProof/>
        </w:rPr>
        <w:drawing>
          <wp:inline distT="0" distB="0" distL="0" distR="0" wp14:anchorId="24EE4916" wp14:editId="6476A56F">
            <wp:extent cx="4067175" cy="3400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7175" cy="3400425"/>
                    </a:xfrm>
                    <a:prstGeom prst="rect">
                      <a:avLst/>
                    </a:prstGeom>
                    <a:noFill/>
                    <a:ln>
                      <a:noFill/>
                    </a:ln>
                  </pic:spPr>
                </pic:pic>
              </a:graphicData>
            </a:graphic>
          </wp:inline>
        </w:drawing>
      </w:r>
    </w:p>
    <w:p w:rsidR="00A6652F" w:rsidRDefault="00A6652F" w:rsidP="00A6652F">
      <w:pPr>
        <w:rPr>
          <w:lang w:val="da-DK"/>
        </w:rPr>
      </w:pPr>
    </w:p>
    <w:p w:rsidR="00A6652F" w:rsidRDefault="00A6652F" w:rsidP="00A6652F">
      <w:pPr>
        <w:rPr>
          <w:lang w:val="da-DK"/>
        </w:rPr>
      </w:pPr>
    </w:p>
    <w:p w:rsidR="00A6652F" w:rsidRDefault="00A6652F" w:rsidP="00A6652F">
      <w:pPr>
        <w:pStyle w:val="Caption"/>
        <w:keepNext/>
        <w:keepLines/>
        <w:jc w:val="center"/>
        <w:rPr>
          <w:b w:val="0"/>
          <w:i/>
        </w:rPr>
      </w:pPr>
      <w:bookmarkStart w:id="58" w:name="FigureSalmon"/>
      <w:r>
        <w:lastRenderedPageBreak/>
        <w:t xml:space="preserve">Figure </w:t>
      </w:r>
      <w:r w:rsidR="00046BFC">
        <w:fldChar w:fldCharType="begin"/>
      </w:r>
      <w:r w:rsidR="00046BFC">
        <w:instrText xml:space="preserve"> SEQ Figure_ \* ARABIC </w:instrText>
      </w:r>
      <w:r w:rsidR="00046BFC">
        <w:fldChar w:fldCharType="separate"/>
      </w:r>
      <w:r>
        <w:rPr>
          <w:noProof/>
        </w:rPr>
        <w:t>82</w:t>
      </w:r>
      <w:r w:rsidR="00046BFC">
        <w:rPr>
          <w:noProof/>
        </w:rPr>
        <w:fldChar w:fldCharType="end"/>
      </w:r>
      <w:bookmarkEnd w:id="58"/>
      <w:r w:rsidRPr="003513D7">
        <w:t>.</w:t>
      </w:r>
      <w:r>
        <w:t xml:space="preserve"> </w:t>
      </w:r>
      <w:r w:rsidRPr="007C1793">
        <w:rPr>
          <w:b w:val="0"/>
        </w:rPr>
        <w:t>Lethality of suspended sediments to Chinook salmon (</w:t>
      </w:r>
      <w:proofErr w:type="spellStart"/>
      <w:r w:rsidRPr="007C1793">
        <w:rPr>
          <w:b w:val="0"/>
          <w:i/>
        </w:rPr>
        <w:t>Oncorhynchus</w:t>
      </w:r>
      <w:proofErr w:type="spellEnd"/>
      <w:r w:rsidRPr="007C1793">
        <w:rPr>
          <w:b w:val="0"/>
          <w:i/>
        </w:rPr>
        <w:t xml:space="preserve"> </w:t>
      </w:r>
    </w:p>
    <w:p w:rsidR="00A6652F" w:rsidRDefault="00A6652F" w:rsidP="00A6652F">
      <w:pPr>
        <w:pStyle w:val="Caption"/>
        <w:keepNext/>
        <w:keepLines/>
        <w:jc w:val="center"/>
        <w:rPr>
          <w:b w:val="0"/>
        </w:rPr>
      </w:pPr>
      <w:proofErr w:type="spellStart"/>
      <w:r w:rsidRPr="007C1793">
        <w:rPr>
          <w:b w:val="0"/>
          <w:i/>
        </w:rPr>
        <w:t>tshawytscha</w:t>
      </w:r>
      <w:proofErr w:type="spellEnd"/>
      <w:r w:rsidRPr="007C1793">
        <w:rPr>
          <w:b w:val="0"/>
        </w:rPr>
        <w:t xml:space="preserve">) using parameters for sensitive species.  Data from Berry et al. </w:t>
      </w:r>
      <w:r>
        <w:rPr>
          <w:b w:val="0"/>
        </w:rPr>
        <w:t>(</w:t>
      </w:r>
      <w:r w:rsidRPr="007C1793">
        <w:rPr>
          <w:b w:val="0"/>
        </w:rPr>
        <w:t>2003).</w:t>
      </w:r>
    </w:p>
    <w:p w:rsidR="00A6652F" w:rsidRPr="000906FF" w:rsidRDefault="00A6652F" w:rsidP="00A6652F">
      <w:pPr>
        <w:jc w:val="center"/>
      </w:pPr>
      <w:r>
        <w:rPr>
          <w:noProof/>
        </w:rPr>
        <mc:AlternateContent>
          <mc:Choice Requires="wps">
            <w:drawing>
              <wp:anchor distT="0" distB="0" distL="114300" distR="114300" simplePos="0" relativeHeight="251674624" behindDoc="0" locked="0" layoutInCell="1" allowOverlap="1" wp14:anchorId="36B5885D" wp14:editId="6D3D26FB">
                <wp:simplePos x="0" y="0"/>
                <wp:positionH relativeFrom="column">
                  <wp:posOffset>939800</wp:posOffset>
                </wp:positionH>
                <wp:positionV relativeFrom="paragraph">
                  <wp:posOffset>3004820</wp:posOffset>
                </wp:positionV>
                <wp:extent cx="4070985" cy="5080"/>
                <wp:effectExtent l="6350" t="11430" r="8890" b="1206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0985" cy="508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9" o:spid="_x0000_s1026" type="#_x0000_t32" style="position:absolute;margin-left:74pt;margin-top:236.6pt;width:320.55pt;height:.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"/>
            </w:pict>
          </mc:Fallback>
        </mc:AlternateContent>
      </w:r>
      <w:r>
        <w:rPr>
          <w:noProof/>
        </w:rPr>
        <w:drawing>
          <wp:inline distT="0" distB="0" distL="0" distR="0" wp14:anchorId="5E0D6B29" wp14:editId="43D4E706">
            <wp:extent cx="4074160" cy="3009900"/>
            <wp:effectExtent l="0" t="0" r="21590" b="19050"/>
            <wp:docPr id="43" name="Chart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6652F" w:rsidRDefault="00A6652F" w:rsidP="00A6652F">
      <w:pPr>
        <w:keepNext/>
        <w:jc w:val="center"/>
      </w:pPr>
    </w:p>
    <w:p w:rsidR="00A6652F" w:rsidRDefault="00A6652F" w:rsidP="00A6652F">
      <w:pPr>
        <w:pStyle w:val="Caption"/>
      </w:pPr>
    </w:p>
    <w:p w:rsidR="00A6652F" w:rsidRPr="006F0A34" w:rsidRDefault="00A6652F" w:rsidP="00A6652F"/>
    <w:p w:rsidR="00A6652F" w:rsidRPr="00D05B8F" w:rsidRDefault="00A6652F" w:rsidP="00A6652F">
      <w:pPr>
        <w:keepNext/>
        <w:keepLines/>
        <w:rPr>
          <w:b/>
          <w:i/>
        </w:rPr>
      </w:pPr>
      <w:r w:rsidRPr="00D05B8F">
        <w:rPr>
          <w:b/>
          <w:i/>
        </w:rPr>
        <w:t>Highly Sensitive</w:t>
      </w:r>
    </w:p>
    <w:p w:rsidR="00A6652F" w:rsidRDefault="00A6652F" w:rsidP="00A6652F">
      <w:pPr>
        <w:keepNext/>
        <w:keepLines/>
      </w:pPr>
    </w:p>
    <w:p w:rsidR="00A6652F" w:rsidRDefault="00A6652F" w:rsidP="00A6652F">
      <w:pPr>
        <w:keepNext/>
        <w:keepLines/>
      </w:pPr>
      <w:r>
        <w:t>This category represents those species having a 24-hr LC</w:t>
      </w:r>
      <w:r>
        <w:rPr>
          <w:vertAlign w:val="subscript"/>
        </w:rPr>
        <w:t>10</w:t>
      </w:r>
      <w:r>
        <w:t xml:space="preserve"> ≤ 250 mg/L SS.  Small estuarine species seem to be highly sensitive to suspended sediment (</w:t>
      </w:r>
      <w:r>
        <w:fldChar w:fldCharType="begin"/>
      </w:r>
      <w:r>
        <w:instrText xml:space="preserve"> REF figureanchovy \h </w:instrText>
      </w:r>
      <w:r>
        <w:fldChar w:fldCharType="separate"/>
      </w:r>
      <w:r>
        <w:t xml:space="preserve">Figure </w:t>
      </w:r>
      <w:r>
        <w:rPr>
          <w:noProof/>
        </w:rPr>
        <w:t>84</w:t>
      </w:r>
      <w:r>
        <w:fldChar w:fldCharType="end"/>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Pr="00CB7769" w:rsidRDefault="00A6652F" w:rsidP="00A6652F"/>
    <w:p w:rsidR="00A6652F" w:rsidRDefault="00A6652F" w:rsidP="00A6652F">
      <w:pPr>
        <w:tabs>
          <w:tab w:val="center" w:pos="4680"/>
          <w:tab w:val="right" w:pos="9360"/>
        </w:tabs>
        <w:jc w:val="center"/>
        <w:rPr>
          <w:b/>
        </w:rPr>
      </w:pPr>
      <w:r>
        <w:rPr>
          <w:b/>
        </w:rPr>
        <w:tab/>
      </w:r>
      <w:r>
        <w:rPr>
          <w:b/>
          <w:position w:val="-10"/>
        </w:rPr>
        <w:object w:dxaOrig="4700" w:dyaOrig="320">
          <v:shape id="_x0000_i1057" type="#_x0000_t75" style="width:234.8pt;height:15.65pt" o:ole="">
            <v:imagedata r:id="rId88" o:title=""/>
          </v:shape>
          <o:OLEObject Type="Embed" ProgID="Equation.3" ShapeID="_x0000_i1057" DrawAspect="Content" ObjectID="_1639560481" r:id="rId89"/>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119</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 day exposure times along with effects from one two and three weeks exposure.  The maximum effect is chosen from these multiple calculations.</w:t>
      </w:r>
    </w:p>
    <w:p w:rsidR="00A6652F" w:rsidRDefault="00A6652F" w:rsidP="00A6652F">
      <w:pPr>
        <w:rPr>
          <w:b/>
        </w:rPr>
      </w:pPr>
    </w:p>
    <w:p w:rsidR="00A6652F" w:rsidRPr="006F0A34" w:rsidRDefault="00A6652F" w:rsidP="00A6652F">
      <w:pPr>
        <w:pStyle w:val="Caption"/>
        <w:keepNext/>
        <w:keepLines/>
        <w:jc w:val="center"/>
        <w:rPr>
          <w:b w:val="0"/>
        </w:rPr>
      </w:pPr>
      <w:r>
        <w:lastRenderedPageBreak/>
        <w:t xml:space="preserve">Figure </w:t>
      </w:r>
      <w:r w:rsidR="00046BFC">
        <w:fldChar w:fldCharType="begin"/>
      </w:r>
      <w:r w:rsidR="00046BFC">
        <w:instrText xml:space="preserve"> SEQ Figure_ \* ARABIC </w:instrText>
      </w:r>
      <w:r w:rsidR="00046BFC">
        <w:fldChar w:fldCharType="separate"/>
      </w:r>
      <w:r>
        <w:rPr>
          <w:noProof/>
        </w:rPr>
        <w:t>83</w:t>
      </w:r>
      <w:r w:rsidR="00046BFC">
        <w:rPr>
          <w:noProof/>
        </w:rPr>
        <w:fldChar w:fldCharType="end"/>
      </w:r>
      <w:r w:rsidRPr="003513D7">
        <w:t>.</w:t>
      </w:r>
      <w:r>
        <w:t xml:space="preserve"> </w:t>
      </w:r>
      <w:r w:rsidRPr="006F0A34">
        <w:rPr>
          <w:b w:val="0"/>
        </w:rPr>
        <w:t>Three</w:t>
      </w:r>
      <w:r>
        <w:rPr>
          <w:b w:val="0"/>
        </w:rPr>
        <w:t>-</w:t>
      </w:r>
      <w:r w:rsidRPr="006F0A34">
        <w:rPr>
          <w:b w:val="0"/>
        </w:rPr>
        <w:t>dimensional plot of equation for highly sensitive fish</w:t>
      </w:r>
    </w:p>
    <w:p w:rsidR="00A6652F" w:rsidRDefault="00A6652F" w:rsidP="00A6652F">
      <w:pPr>
        <w:ind w:left="-450"/>
        <w:jc w:val="center"/>
        <w:rPr>
          <w:b/>
        </w:rPr>
      </w:pPr>
      <w:r>
        <w:rPr>
          <w:b/>
          <w:noProof/>
        </w:rPr>
        <w:drawing>
          <wp:inline distT="0" distB="0" distL="0" distR="0" wp14:anchorId="59AFB6EE" wp14:editId="4509BBED">
            <wp:extent cx="5257800" cy="50196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5019675"/>
                    </a:xfrm>
                    <a:prstGeom prst="rect">
                      <a:avLst/>
                    </a:prstGeom>
                    <a:noFill/>
                    <a:ln w="6350" cmpd="sng">
                      <a:solidFill>
                        <a:srgbClr val="000000"/>
                      </a:solidFill>
                      <a:miter lim="800000"/>
                      <a:headEnd/>
                      <a:tailEnd/>
                    </a:ln>
                    <a:effectLst/>
                  </pic:spPr>
                </pic:pic>
              </a:graphicData>
            </a:graphic>
          </wp:inline>
        </w:drawing>
      </w:r>
    </w:p>
    <w:p w:rsidR="00A6652F" w:rsidRDefault="00A6652F" w:rsidP="00A6652F"/>
    <w:p w:rsidR="00A6652F" w:rsidRDefault="00A6652F" w:rsidP="00A6652F">
      <w:r>
        <w:t>Although not verified with observed data from longer exposure periods, the equation appears to be robust; it yields reasonable predictions of mortality for a range of SS concentrations and exposure periods.</w:t>
      </w:r>
    </w:p>
    <w:p w:rsidR="00A6652F" w:rsidRDefault="00A6652F" w:rsidP="00A6652F"/>
    <w:p w:rsidR="00A6652F" w:rsidRPr="006F0A34" w:rsidRDefault="00A6652F" w:rsidP="00A6652F">
      <w:pPr>
        <w:pStyle w:val="Caption"/>
        <w:keepNext/>
        <w:keepLines/>
        <w:jc w:val="center"/>
        <w:rPr>
          <w:b w:val="0"/>
        </w:rPr>
      </w:pPr>
      <w:bookmarkStart w:id="59" w:name="figureanchovy"/>
      <w:r>
        <w:lastRenderedPageBreak/>
        <w:t xml:space="preserve">Figure </w:t>
      </w:r>
      <w:r w:rsidR="00046BFC">
        <w:fldChar w:fldCharType="begin"/>
      </w:r>
      <w:r w:rsidR="00046BFC">
        <w:instrText xml:space="preserve"> SEQ Figure_ \* ARABIC </w:instrText>
      </w:r>
      <w:r w:rsidR="00046BFC">
        <w:fldChar w:fldCharType="separate"/>
      </w:r>
      <w:r>
        <w:rPr>
          <w:noProof/>
        </w:rPr>
        <w:t>84</w:t>
      </w:r>
      <w:r w:rsidR="00046BFC">
        <w:rPr>
          <w:noProof/>
        </w:rPr>
        <w:fldChar w:fldCharType="end"/>
      </w:r>
      <w:bookmarkEnd w:id="59"/>
      <w:r w:rsidRPr="003513D7">
        <w:t>.</w:t>
      </w:r>
      <w:r>
        <w:t xml:space="preserve"> </w:t>
      </w:r>
      <w:r w:rsidRPr="006F0A34">
        <w:rPr>
          <w:b w:val="0"/>
        </w:rPr>
        <w:t>Response of bay anchovy to SS.  Data from (Berry et al. 2003)</w:t>
      </w:r>
    </w:p>
    <w:p w:rsidR="00A6652F" w:rsidRDefault="00A6652F" w:rsidP="00A6652F">
      <w:pPr>
        <w:keepNext/>
        <w:jc w:val="center"/>
      </w:pPr>
      <w:r>
        <w:rPr>
          <w:noProof/>
        </w:rPr>
        <w:drawing>
          <wp:inline distT="0" distB="0" distL="0" distR="0" wp14:anchorId="217B496B" wp14:editId="11BC4AF1">
            <wp:extent cx="4086225" cy="3143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86225" cy="314325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Pr>
          <w:b/>
          <w:i/>
        </w:rPr>
        <w:t>Sediment Effects on Filter Feeders</w:t>
      </w:r>
    </w:p>
    <w:p w:rsidR="00A6652F" w:rsidRDefault="00A6652F" w:rsidP="00A6652F"/>
    <w:p w:rsidR="00A6652F" w:rsidRDefault="00A6652F" w:rsidP="00A6652F">
      <w:r>
        <w:t xml:space="preserve">Sediments can clog filter-feeding apparatuses in invertebrates and some fish.  A 25% reduction in feeding in </w:t>
      </w:r>
      <w:r>
        <w:rPr>
          <w:i/>
        </w:rPr>
        <w:t>Daphnia</w:t>
      </w:r>
      <w:r>
        <w:t xml:space="preserve"> occurs with SS of 6 NTU (~22 mg/L) </w:t>
      </w:r>
      <w:r w:rsidRPr="002C05C8">
        <w:t>(Henley, 2000);</w:t>
      </w:r>
      <w:r>
        <w:t xml:space="preserve"> rotifers are not affected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xml:space="preserve"> can be parameterized to reflect the </w:t>
      </w:r>
      <w:r>
        <w:rPr>
          <w:i/>
        </w:rPr>
        <w:t>Daphnia</w:t>
      </w:r>
      <w:r>
        <w:t xml:space="preserve"> response (</w:t>
      </w:r>
      <w:proofErr w:type="spellStart"/>
      <w:r>
        <w:rPr>
          <w:i/>
        </w:rPr>
        <w:t>SlopeSS</w:t>
      </w:r>
      <w:proofErr w:type="spellEnd"/>
      <w:r>
        <w:t xml:space="preserve"> = -0.46 and </w:t>
      </w:r>
      <w:proofErr w:type="spellStart"/>
      <w:r>
        <w:rPr>
          <w:i/>
        </w:rPr>
        <w:t>InterceptSS</w:t>
      </w:r>
      <w:proofErr w:type="spellEnd"/>
      <w:r>
        <w:t xml:space="preserve"> = 2.2, </w:t>
      </w:r>
      <w:r>
        <w:fldChar w:fldCharType="begin"/>
      </w:r>
      <w:r>
        <w:instrText xml:space="preserve"> REF figuredaphnia \h </w:instrText>
      </w:r>
      <w:r>
        <w:fldChar w:fldCharType="separate"/>
      </w:r>
      <w:r w:rsidRPr="001643D9">
        <w:rPr>
          <w:b/>
          <w:sz w:val="22"/>
          <w:szCs w:val="22"/>
        </w:rPr>
        <w:t xml:space="preserve">Figure </w:t>
      </w:r>
      <w:r>
        <w:rPr>
          <w:b/>
          <w:noProof/>
          <w:sz w:val="22"/>
          <w:szCs w:val="22"/>
        </w:rPr>
        <w:t>85</w:t>
      </w:r>
      <w:r>
        <w:fldChar w:fldCharType="end"/>
      </w:r>
      <w:r>
        <w:t xml:space="preserve">). </w:t>
      </w:r>
    </w:p>
    <w:p w:rsidR="00A6652F" w:rsidRDefault="00A6652F" w:rsidP="00A6652F"/>
    <w:p w:rsidR="00A6652F" w:rsidRPr="00816482" w:rsidRDefault="00A6652F" w:rsidP="00A6652F">
      <w:pPr>
        <w:keepNext/>
        <w:jc w:val="center"/>
        <w:rPr>
          <w:sz w:val="22"/>
          <w:szCs w:val="22"/>
        </w:rPr>
      </w:pPr>
      <w:bookmarkStart w:id="60" w:name="figuredaphnia"/>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85</w:t>
      </w:r>
      <w:r w:rsidRPr="001643D9">
        <w:rPr>
          <w:b/>
          <w:sz w:val="22"/>
          <w:szCs w:val="22"/>
        </w:rPr>
        <w:fldChar w:fldCharType="end"/>
      </w:r>
      <w:bookmarkEnd w:id="60"/>
      <w:r w:rsidRPr="001643D9">
        <w:rPr>
          <w:b/>
          <w:sz w:val="22"/>
          <w:szCs w:val="22"/>
        </w:rPr>
        <w:t xml:space="preserve">. </w:t>
      </w:r>
      <w:r w:rsidRPr="00816482">
        <w:rPr>
          <w:sz w:val="22"/>
          <w:szCs w:val="22"/>
        </w:rPr>
        <w:t xml:space="preserve">Reduction in feeding by Daphnia due to suspended sediments.  </w:t>
      </w:r>
    </w:p>
    <w:p w:rsidR="00A6652F" w:rsidRPr="001643D9" w:rsidRDefault="00A6652F" w:rsidP="00A6652F">
      <w:pPr>
        <w:keepNext/>
        <w:jc w:val="center"/>
        <w:rPr>
          <w:b/>
          <w:sz w:val="22"/>
          <w:szCs w:val="22"/>
        </w:rPr>
      </w:pPr>
      <w:r w:rsidRPr="00816482">
        <w:rPr>
          <w:sz w:val="22"/>
          <w:szCs w:val="22"/>
        </w:rPr>
        <w:t>Points represent LC75 and supposed LC50, and LC5 values</w:t>
      </w:r>
      <w:r w:rsidRPr="001643D9">
        <w:rPr>
          <w:b/>
          <w:sz w:val="22"/>
          <w:szCs w:val="22"/>
        </w:rPr>
        <w:t>.</w:t>
      </w:r>
    </w:p>
    <w:p w:rsidR="00A6652F" w:rsidRDefault="00A6652F" w:rsidP="00A6652F">
      <w:pPr>
        <w:keepNext/>
        <w:jc w:val="center"/>
      </w:pPr>
      <w:r>
        <w:rPr>
          <w:noProof/>
        </w:rPr>
        <w:drawing>
          <wp:inline distT="0" distB="0" distL="0" distR="0" wp14:anchorId="7F93B472" wp14:editId="607E82C2">
            <wp:extent cx="4105275" cy="3009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Pr="00AB738F" w:rsidRDefault="00A6652F" w:rsidP="00A6652F"/>
    <w:p w:rsidR="00A6652F" w:rsidRDefault="00A6652F" w:rsidP="00A6652F">
      <w:r>
        <w:lastRenderedPageBreak/>
        <w:t xml:space="preserve">Increased turbidity can inhibit feeding by mussels; 600 to 750 mg SS/L reduced clearance rates in several mussel species </w:t>
      </w:r>
      <w:r>
        <w:fldChar w:fldCharType="begin"/>
      </w:r>
      <w:r>
        <w:instrText xml:space="preserve"> ADDIN EN.CITE &lt;EndNote&gt;&lt;Cite&gt;&lt;Author&gt;Henley&lt;/Author&gt;&lt;Year&gt;2000&lt;/Year&gt;&lt;RecNum&gt;486&lt;/RecNum&gt;&lt;record&gt;&lt;rec-number&gt;486&lt;/rec-number&gt;&lt;foreign-keys&gt;&lt;key app="EN" db-id="erdtvsdf2de9f6ezvslpp2egvvrxwfvrvf20"&gt;486&lt;/key&gt;&lt;/foreign-keys&gt;&lt;ref-type name="Journal Article"&gt;17&lt;/ref-type&gt;&lt;contributors&gt;&lt;authors&gt;&lt;author&gt;Henley, W.E.&lt;/author&gt;&lt;author&gt;Patterson, M.A.&lt;/author&gt;&lt;author&gt;Neves, R.J.&lt;/author&gt;&lt;author&gt;Lemly, A. Dennis&lt;/author&gt;&lt;/authors&gt;&lt;/contributors&gt;&lt;titles&gt;&lt;title&gt;Effects of Sedimentation and Turbidity on Lotic Food Webs: A Concise Review for Natural Resource Managers&lt;/title&gt;&lt;secondary-title&gt;Reviews in Fisheries Science&lt;/secondary-title&gt;&lt;/titles&gt;&lt;periodical&gt;&lt;full-title&gt;Reviews in Fisheries Science&lt;/full-title&gt;&lt;/periodical&gt;&lt;pages&gt;125-139&lt;/pages&gt;&lt;volume&gt;8&lt;/volume&gt;&lt;number&gt;2&lt;/number&gt;&lt;dates&gt;&lt;year&gt;2000&lt;/year&gt;&lt;/dates&gt;&lt;urls&gt;&lt;/urls&gt;&lt;/record&gt;&lt;/Cite&gt;&lt;/EndNote&gt;</w:instrText>
      </w:r>
      <w:r>
        <w:fldChar w:fldCharType="separate"/>
      </w:r>
      <w:r>
        <w:t>(Henley et al. 2000)</w:t>
      </w:r>
      <w:r>
        <w:fldChar w:fldCharType="end"/>
      </w:r>
      <w:r>
        <w:t xml:space="preserve">.  This can be used to parameterize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xml:space="preserve"> (</w:t>
      </w:r>
      <w:proofErr w:type="spellStart"/>
      <w:r>
        <w:rPr>
          <w:i/>
        </w:rPr>
        <w:t>SlopeSS</w:t>
      </w:r>
      <w:proofErr w:type="spellEnd"/>
      <w:r>
        <w:t xml:space="preserve"> = -0.47 and </w:t>
      </w:r>
      <w:proofErr w:type="spellStart"/>
      <w:r>
        <w:rPr>
          <w:i/>
        </w:rPr>
        <w:t>InterceptSS</w:t>
      </w:r>
      <w:proofErr w:type="spellEnd"/>
      <w:r>
        <w:t xml:space="preserve"> = 3.1, </w:t>
      </w:r>
      <w:r>
        <w:fldChar w:fldCharType="begin"/>
      </w:r>
      <w:r>
        <w:instrText xml:space="preserve"> REF figuremussels \h </w:instrText>
      </w:r>
      <w:r>
        <w:fldChar w:fldCharType="separate"/>
      </w:r>
      <w:r w:rsidRPr="001643D9">
        <w:rPr>
          <w:b/>
          <w:sz w:val="22"/>
          <w:szCs w:val="22"/>
        </w:rPr>
        <w:t xml:space="preserve">Figure </w:t>
      </w:r>
      <w:r>
        <w:rPr>
          <w:b/>
          <w:noProof/>
          <w:sz w:val="22"/>
          <w:szCs w:val="22"/>
        </w:rPr>
        <w:t>86</w:t>
      </w:r>
      <w:r>
        <w:fldChar w:fldCharType="end"/>
      </w:r>
      <w:r>
        <w:t xml:space="preserve">).  </w:t>
      </w:r>
    </w:p>
    <w:p w:rsidR="00A6652F" w:rsidRDefault="00A6652F" w:rsidP="00A6652F"/>
    <w:p w:rsidR="00A6652F" w:rsidRPr="00816482" w:rsidRDefault="00A6652F" w:rsidP="00A6652F">
      <w:pPr>
        <w:keepNext/>
        <w:jc w:val="center"/>
        <w:rPr>
          <w:sz w:val="22"/>
          <w:szCs w:val="22"/>
        </w:rPr>
      </w:pPr>
      <w:bookmarkStart w:id="61" w:name="figuremussels"/>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86</w:t>
      </w:r>
      <w:r w:rsidRPr="001643D9">
        <w:rPr>
          <w:b/>
          <w:sz w:val="22"/>
          <w:szCs w:val="22"/>
        </w:rPr>
        <w:fldChar w:fldCharType="end"/>
      </w:r>
      <w:bookmarkEnd w:id="61"/>
      <w:r w:rsidRPr="001643D9">
        <w:rPr>
          <w:b/>
          <w:sz w:val="22"/>
          <w:szCs w:val="22"/>
        </w:rPr>
        <w:t xml:space="preserve">. </w:t>
      </w:r>
      <w:r w:rsidRPr="00816482">
        <w:rPr>
          <w:sz w:val="22"/>
          <w:szCs w:val="22"/>
        </w:rPr>
        <w:t xml:space="preserve">Reduction in clearance of sediment by freshwater mussels due to </w:t>
      </w:r>
    </w:p>
    <w:p w:rsidR="00A6652F" w:rsidRPr="001643D9" w:rsidRDefault="00A6652F" w:rsidP="00A6652F">
      <w:pPr>
        <w:keepNext/>
        <w:jc w:val="center"/>
        <w:rPr>
          <w:b/>
          <w:sz w:val="22"/>
          <w:szCs w:val="22"/>
        </w:rPr>
      </w:pPr>
      <w:r w:rsidRPr="00816482">
        <w:rPr>
          <w:sz w:val="22"/>
          <w:szCs w:val="22"/>
        </w:rPr>
        <w:t>suspended sediments.  Points represent supposed LC95, LC50, and LC10 values</w:t>
      </w:r>
      <w:r w:rsidRPr="001643D9">
        <w:rPr>
          <w:b/>
          <w:sz w:val="22"/>
          <w:szCs w:val="22"/>
        </w:rPr>
        <w:t>.</w:t>
      </w:r>
    </w:p>
    <w:p w:rsidR="00A6652F" w:rsidRDefault="00A6652F" w:rsidP="00A6652F">
      <w:pPr>
        <w:keepNext/>
        <w:jc w:val="center"/>
      </w:pPr>
      <w:r>
        <w:rPr>
          <w:noProof/>
        </w:rPr>
        <w:drawing>
          <wp:inline distT="0" distB="0" distL="0" distR="0" wp14:anchorId="706B245D" wp14:editId="595F0675">
            <wp:extent cx="4095750" cy="300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p>
    <w:p w:rsidR="00A6652F" w:rsidRDefault="00A6652F" w:rsidP="00A6652F">
      <w:r>
        <w:t xml:space="preserve">Reduced pumping was observed at SS &gt; 1000 mg/L in the Eastern oyster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This too can be used to parameterize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w:t>
      </w:r>
      <w:proofErr w:type="spellStart"/>
      <w:r>
        <w:rPr>
          <w:i/>
        </w:rPr>
        <w:t>SlopeSS</w:t>
      </w:r>
      <w:proofErr w:type="spellEnd"/>
      <w:r>
        <w:t xml:space="preserve"> = -0.61 and </w:t>
      </w:r>
      <w:proofErr w:type="spellStart"/>
      <w:r>
        <w:rPr>
          <w:i/>
        </w:rPr>
        <w:t>InterceptSS</w:t>
      </w:r>
      <w:proofErr w:type="spellEnd"/>
      <w:r>
        <w:t xml:space="preserve"> = 4.72, </w:t>
      </w:r>
      <w:r>
        <w:fldChar w:fldCharType="begin"/>
      </w:r>
      <w:r>
        <w:instrText xml:space="preserve"> REF figureoysters \h </w:instrText>
      </w:r>
      <w:r>
        <w:fldChar w:fldCharType="separate"/>
      </w:r>
      <w:r w:rsidRPr="00820C95">
        <w:rPr>
          <w:b/>
          <w:sz w:val="22"/>
          <w:szCs w:val="22"/>
        </w:rPr>
        <w:t xml:space="preserve">Figure </w:t>
      </w:r>
      <w:r>
        <w:rPr>
          <w:b/>
          <w:noProof/>
          <w:sz w:val="22"/>
          <w:szCs w:val="22"/>
        </w:rPr>
        <w:t>87</w:t>
      </w:r>
      <w:r>
        <w:fldChar w:fldCharType="end"/>
      </w:r>
      <w:r>
        <w:t xml:space="preserve">).   </w:t>
      </w:r>
    </w:p>
    <w:p w:rsidR="00A6652F" w:rsidRDefault="00A6652F" w:rsidP="00A6652F">
      <w:pPr>
        <w:keepNext/>
        <w:jc w:val="center"/>
        <w:rPr>
          <w:sz w:val="22"/>
          <w:szCs w:val="22"/>
        </w:rPr>
      </w:pPr>
    </w:p>
    <w:p w:rsidR="00A6652F" w:rsidRPr="00816482" w:rsidRDefault="00A6652F" w:rsidP="00A6652F">
      <w:pPr>
        <w:keepNext/>
        <w:jc w:val="center"/>
        <w:rPr>
          <w:sz w:val="22"/>
          <w:szCs w:val="22"/>
        </w:rPr>
      </w:pPr>
      <w:bookmarkStart w:id="62" w:name="figureoysters"/>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87</w:t>
      </w:r>
      <w:r w:rsidRPr="00820C95">
        <w:rPr>
          <w:b/>
          <w:sz w:val="22"/>
          <w:szCs w:val="22"/>
        </w:rPr>
        <w:fldChar w:fldCharType="end"/>
      </w:r>
      <w:bookmarkEnd w:id="62"/>
      <w:r w:rsidRPr="00820C95">
        <w:rPr>
          <w:b/>
          <w:sz w:val="22"/>
          <w:szCs w:val="22"/>
        </w:rPr>
        <w:t xml:space="preserve">. </w:t>
      </w:r>
      <w:r w:rsidRPr="00816482">
        <w:rPr>
          <w:sz w:val="22"/>
          <w:szCs w:val="22"/>
        </w:rPr>
        <w:t>Reduced pumping in Eastern oysters (</w:t>
      </w:r>
      <w:proofErr w:type="spellStart"/>
      <w:r w:rsidRPr="00816482">
        <w:rPr>
          <w:i/>
          <w:sz w:val="22"/>
          <w:szCs w:val="22"/>
        </w:rPr>
        <w:t>Crassostrea</w:t>
      </w:r>
      <w:proofErr w:type="spellEnd"/>
      <w:r w:rsidRPr="00816482">
        <w:rPr>
          <w:i/>
          <w:sz w:val="22"/>
          <w:szCs w:val="22"/>
        </w:rPr>
        <w:t xml:space="preserve"> </w:t>
      </w:r>
      <w:proofErr w:type="spellStart"/>
      <w:r w:rsidRPr="00816482">
        <w:rPr>
          <w:i/>
          <w:sz w:val="22"/>
          <w:szCs w:val="22"/>
        </w:rPr>
        <w:t>virginica</w:t>
      </w:r>
      <w:proofErr w:type="spellEnd"/>
      <w:r w:rsidRPr="00816482">
        <w:rPr>
          <w:sz w:val="22"/>
          <w:szCs w:val="22"/>
        </w:rPr>
        <w:t xml:space="preserve">).  </w:t>
      </w:r>
    </w:p>
    <w:p w:rsidR="00A6652F" w:rsidRPr="00816482" w:rsidRDefault="00A6652F" w:rsidP="00A6652F">
      <w:pPr>
        <w:keepNext/>
        <w:jc w:val="center"/>
        <w:rPr>
          <w:sz w:val="22"/>
          <w:szCs w:val="22"/>
        </w:rPr>
      </w:pPr>
      <w:r w:rsidRPr="00816482">
        <w:rPr>
          <w:sz w:val="22"/>
          <w:szCs w:val="22"/>
        </w:rPr>
        <w:t>Points represent supposed LC90, LC50, and LC5 values.</w:t>
      </w:r>
    </w:p>
    <w:p w:rsidR="00A6652F" w:rsidRDefault="00A6652F" w:rsidP="00A6652F">
      <w:pPr>
        <w:keepNext/>
        <w:jc w:val="center"/>
      </w:pPr>
      <w:r>
        <w:rPr>
          <w:noProof/>
        </w:rPr>
        <w:drawing>
          <wp:inline distT="0" distB="0" distL="0" distR="0" wp14:anchorId="2D87AE51" wp14:editId="49371DE9">
            <wp:extent cx="4105275"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Default="00A6652F" w:rsidP="00A6652F"/>
    <w:p w:rsidR="00A6652F" w:rsidRDefault="00A6652F" w:rsidP="00A6652F">
      <w:r>
        <w:t xml:space="preserve">A related factor, which is treated separately in the model, is the degree to which there is dilution of food by inorganic particles, offset by selective sorting of particles and feeding (Henley, 2000).  </w:t>
      </w:r>
      <w:proofErr w:type="spellStart"/>
      <w:r>
        <w:rPr>
          <w:i/>
        </w:rPr>
        <w:t>Mytilus</w:t>
      </w:r>
      <w:proofErr w:type="spellEnd"/>
      <w:r>
        <w:rPr>
          <w:i/>
        </w:rPr>
        <w:t xml:space="preserve"> edulis</w:t>
      </w:r>
      <w:r>
        <w:t xml:space="preserve">, the blue mussel, and </w:t>
      </w:r>
      <w:proofErr w:type="spellStart"/>
      <w:r>
        <w:rPr>
          <w:i/>
        </w:rPr>
        <w:t>Crassostrea</w:t>
      </w:r>
      <w:proofErr w:type="spellEnd"/>
      <w:r>
        <w:rPr>
          <w:i/>
        </w:rPr>
        <w:t xml:space="preserve"> </w:t>
      </w:r>
      <w:proofErr w:type="spellStart"/>
      <w:r>
        <w:rPr>
          <w:i/>
        </w:rPr>
        <w:t>virginica</w:t>
      </w:r>
      <w:proofErr w:type="spellEnd"/>
      <w:r>
        <w:t xml:space="preserve">, the Eastern oyster, actively sort particles; their food intake should not be affected by SS until very high levels that clog the filter feeding mechanism are reached.  In contrast, there is limited selective feeding among many clear-water clams, including the surf clam </w:t>
      </w:r>
      <w:proofErr w:type="spellStart"/>
      <w:r>
        <w:rPr>
          <w:i/>
        </w:rPr>
        <w:t>Spisula</w:t>
      </w:r>
      <w:proofErr w:type="spellEnd"/>
      <w:r>
        <w:rPr>
          <w:i/>
        </w:rPr>
        <w:t xml:space="preserve"> </w:t>
      </w:r>
      <w:proofErr w:type="spellStart"/>
      <w:r>
        <w:rPr>
          <w:i/>
        </w:rPr>
        <w:t>solidissima</w:t>
      </w:r>
      <w:proofErr w:type="spellEnd"/>
      <w:r>
        <w:rPr>
          <w:i/>
        </w:rPr>
        <w:t>,</w:t>
      </w:r>
      <w:r>
        <w:t xml:space="preserve"> the Iceland scallop </w:t>
      </w:r>
      <w:proofErr w:type="spellStart"/>
      <w:r>
        <w:rPr>
          <w:i/>
        </w:rPr>
        <w:t>Chlamys</w:t>
      </w:r>
      <w:proofErr w:type="spellEnd"/>
      <w:r>
        <w:rPr>
          <w:i/>
        </w:rPr>
        <w:t xml:space="preserve"> </w:t>
      </w:r>
      <w:proofErr w:type="spellStart"/>
      <w:r>
        <w:rPr>
          <w:i/>
        </w:rPr>
        <w:t>islandica</w:t>
      </w:r>
      <w:proofErr w:type="spellEnd"/>
      <w:r>
        <w:t>, and probably many of the endangered freshwater mussels (Henley, 2000).  The dilution of available food for both filter feeders and grazers decreases as a proportionate function of sediment corrected for the degree to which there is selective feeding (</w:t>
      </w:r>
      <w:r>
        <w:fldChar w:fldCharType="begin"/>
      </w:r>
      <w:r>
        <w:instrText xml:space="preserve"> REF figurefooddilution \h </w:instrText>
      </w:r>
      <w:r>
        <w:fldChar w:fldCharType="separate"/>
      </w:r>
      <w:r w:rsidRPr="00820C95">
        <w:rPr>
          <w:b/>
          <w:sz w:val="22"/>
          <w:szCs w:val="22"/>
        </w:rPr>
        <w:t xml:space="preserve">Figure </w:t>
      </w:r>
      <w:r>
        <w:rPr>
          <w:b/>
          <w:noProof/>
          <w:sz w:val="22"/>
          <w:szCs w:val="22"/>
        </w:rPr>
        <w:t>88</w:t>
      </w:r>
      <w:r>
        <w:fldChar w:fldCharType="end"/>
      </w:r>
      <w:r>
        <w:t>):</w:t>
      </w:r>
    </w:p>
    <w:p w:rsidR="00A6652F" w:rsidRDefault="00A6652F" w:rsidP="00A6652F"/>
    <w:p w:rsidR="00A6652F" w:rsidRDefault="00A6652F" w:rsidP="00A6652F">
      <w:pPr>
        <w:tabs>
          <w:tab w:val="center" w:pos="4680"/>
          <w:tab w:val="right" w:pos="9360"/>
        </w:tabs>
        <w:jc w:val="center"/>
        <w:rPr>
          <w:b/>
        </w:rPr>
      </w:pPr>
      <w:r>
        <w:tab/>
      </w:r>
      <w:r w:rsidRPr="00636103">
        <w:rPr>
          <w:position w:val="-30"/>
        </w:rPr>
        <w:object w:dxaOrig="5720" w:dyaOrig="680">
          <v:shape id="_x0000_i1058" type="#_x0000_t75" style="width:285.65pt;height:33.65pt" o:ole="">
            <v:imagedata r:id="rId95" o:title=""/>
          </v:shape>
          <o:OLEObject Type="Embed" ProgID="Equation.3" ShapeID="_x0000_i1058" DrawAspect="Content" ObjectID="_1639560482" r:id="rId96"/>
        </w:object>
      </w:r>
      <w:r>
        <w:rPr>
          <w:b/>
        </w:rPr>
        <w:tab/>
      </w:r>
      <w:bookmarkStart w:id="63" w:name="fooddilu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120</w:t>
      </w:r>
      <w:r w:rsidRPr="00155BF2">
        <w:rPr>
          <w:b/>
        </w:rPr>
        <w:fldChar w:fldCharType="end"/>
      </w:r>
      <w:r w:rsidRPr="00155BF2">
        <w:rPr>
          <w:b/>
        </w:rPr>
        <w:t>)</w:t>
      </w:r>
      <w:bookmarkEnd w:id="63"/>
    </w:p>
    <w:p w:rsidR="00A6652F" w:rsidRDefault="00A6652F" w:rsidP="00A6652F">
      <w:pPr>
        <w:rPr>
          <w:b/>
        </w:rPr>
      </w:pPr>
      <w:r>
        <w:rPr>
          <w:b/>
        </w:rPr>
        <w:tab/>
      </w:r>
    </w:p>
    <w:p w:rsidR="00A6652F" w:rsidRDefault="00A6652F" w:rsidP="00A6652F">
      <w:r>
        <w:t>where:</w:t>
      </w:r>
    </w:p>
    <w:p w:rsidR="00A6652F" w:rsidRDefault="00A6652F" w:rsidP="00A6652F">
      <w:pPr>
        <w:tabs>
          <w:tab w:val="left" w:pos="2160"/>
        </w:tabs>
        <w:ind w:left="2880" w:hanging="2160"/>
      </w:pPr>
      <w:proofErr w:type="spellStart"/>
      <w:r>
        <w:rPr>
          <w:i/>
        </w:rPr>
        <w:t>FoodDilution</w:t>
      </w:r>
      <w:proofErr w:type="spellEnd"/>
      <w:r>
        <w:t xml:space="preserve">  =</w:t>
      </w:r>
      <w:r>
        <w:tab/>
        <w:t>factor to account for dilution of available food by suspended sediment (unitless)</w:t>
      </w:r>
    </w:p>
    <w:p w:rsidR="00A6652F" w:rsidRPr="000B21E7" w:rsidRDefault="00A6652F" w:rsidP="00A6652F">
      <w:pPr>
        <w:tabs>
          <w:tab w:val="left" w:pos="2160"/>
        </w:tabs>
        <w:ind w:left="2880" w:hanging="2160"/>
      </w:pPr>
      <w:r>
        <w:rPr>
          <w:i/>
        </w:rPr>
        <w:t>Food</w:t>
      </w:r>
      <w:r>
        <w:tab/>
        <w:t>=</w:t>
      </w:r>
      <w:r>
        <w:tab/>
        <w:t>preferred food for filter feeders (mg/L) and for grazers (g/m</w:t>
      </w:r>
      <w:r>
        <w:rPr>
          <w:vertAlign w:val="superscript"/>
        </w:rPr>
        <w:t>2</w:t>
      </w:r>
      <w:r>
        <w:t xml:space="preserve">) (see </w:t>
      </w:r>
      <w:r>
        <w:rPr>
          <w:b/>
        </w:rPr>
        <w:fldChar w:fldCharType="begin"/>
      </w:r>
      <w:r>
        <w:instrText xml:space="preserve"> REF Food \h </w:instrText>
      </w:r>
      <w:r>
        <w:rPr>
          <w:b/>
        </w:rPr>
      </w:r>
      <w:r>
        <w:rPr>
          <w:b/>
        </w:rPr>
        <w:fldChar w:fldCharType="separate"/>
      </w:r>
      <w:r w:rsidRPr="009C3613">
        <w:rPr>
          <w:b/>
        </w:rPr>
        <w:t>(</w:t>
      </w:r>
      <w:r>
        <w:rPr>
          <w:b/>
          <w:noProof/>
        </w:rPr>
        <w:t>94</w:t>
      </w:r>
      <w:r w:rsidRPr="009C3613">
        <w:rPr>
          <w:b/>
        </w:rPr>
        <w:t>)</w:t>
      </w:r>
      <w:r>
        <w:rPr>
          <w:b/>
        </w:rPr>
        <w:fldChar w:fldCharType="end"/>
      </w:r>
      <w:r>
        <w:rPr>
          <w:b/>
        </w:rPr>
        <w:t>)</w:t>
      </w:r>
    </w:p>
    <w:p w:rsidR="00A6652F" w:rsidRDefault="00A6652F" w:rsidP="00A6652F">
      <w:pPr>
        <w:tabs>
          <w:tab w:val="left" w:pos="2160"/>
        </w:tabs>
        <w:ind w:left="2880" w:hanging="2160"/>
      </w:pPr>
      <w:proofErr w:type="spellStart"/>
      <w:r>
        <w:rPr>
          <w:i/>
        </w:rPr>
        <w:t>Sed</w:t>
      </w:r>
      <w:proofErr w:type="spellEnd"/>
      <w:r>
        <w:tab/>
        <w:t>=</w:t>
      </w:r>
      <w:r>
        <w:tab/>
        <w:t>suspended sediment for filter feeders (mg/L) and deposited sediment for benthic grazers (g/m</w:t>
      </w:r>
      <w:r>
        <w:rPr>
          <w:vertAlign w:val="superscript"/>
        </w:rPr>
        <w:t>2</w:t>
      </w:r>
      <w:r>
        <w:t>)</w:t>
      </w:r>
    </w:p>
    <w:p w:rsidR="00A6652F" w:rsidRDefault="00A6652F" w:rsidP="00A6652F">
      <w:pPr>
        <w:tabs>
          <w:tab w:val="left" w:pos="2160"/>
        </w:tabs>
        <w:ind w:left="2880" w:hanging="2160"/>
      </w:pPr>
      <w:r>
        <w:rPr>
          <w:i/>
        </w:rPr>
        <w:t>Sorting</w:t>
      </w:r>
      <w:r>
        <w:tab/>
        <w:t>=</w:t>
      </w:r>
      <w:r>
        <w:tab/>
        <w:t>degree to which there is selective feeding (unitless)</w:t>
      </w:r>
    </w:p>
    <w:p w:rsidR="00A6652F" w:rsidRPr="00BA3537" w:rsidRDefault="00A6652F" w:rsidP="00A6652F">
      <w:pPr>
        <w:tabs>
          <w:tab w:val="left" w:pos="2160"/>
        </w:tabs>
        <w:ind w:left="2880" w:hanging="2160"/>
      </w:pPr>
      <w:r>
        <w:rPr>
          <w:i/>
        </w:rPr>
        <w:t>Proportion</w:t>
      </w:r>
      <w:r>
        <w:tab/>
        <w:t>=</w:t>
      </w:r>
      <w:r>
        <w:tab/>
        <w:t>proportionality constant, set to 0.01 for snails and grazers and set to 1.0 for all other organisms.  (unitless)</w:t>
      </w:r>
    </w:p>
    <w:p w:rsidR="00A6652F" w:rsidRDefault="00A6652F" w:rsidP="00A6652F">
      <w:pPr>
        <w:tabs>
          <w:tab w:val="left" w:pos="2160"/>
        </w:tabs>
      </w:pPr>
    </w:p>
    <w:p w:rsidR="00A6652F" w:rsidRDefault="00A6652F" w:rsidP="00A6652F">
      <w:pPr>
        <w:tabs>
          <w:tab w:val="left" w:pos="2160"/>
        </w:tabs>
      </w:pPr>
    </w:p>
    <w:p w:rsidR="00A6652F" w:rsidRPr="00286C5D" w:rsidRDefault="00A6652F" w:rsidP="00A6652F">
      <w:pPr>
        <w:tabs>
          <w:tab w:val="left" w:pos="2160"/>
        </w:tabs>
      </w:pPr>
      <w:r>
        <w:lastRenderedPageBreak/>
        <w:t>To account for the fact that snails and grazers feed on periphyton above the depositional surface, a proportionality constant is utilized for those organisms.</w:t>
      </w:r>
    </w:p>
    <w:p w:rsidR="00A6652F" w:rsidRDefault="00A6652F" w:rsidP="00A6652F">
      <w:pPr>
        <w:tabs>
          <w:tab w:val="left" w:pos="2160"/>
        </w:tabs>
      </w:pPr>
    </w:p>
    <w:p w:rsidR="00A6652F" w:rsidRDefault="00A6652F" w:rsidP="00A6652F">
      <w:pPr>
        <w:tabs>
          <w:tab w:val="left" w:pos="2160"/>
        </w:tabs>
      </w:pPr>
      <w:r>
        <w:t xml:space="preserve">The intermediate variable </w:t>
      </w:r>
      <w:proofErr w:type="spellStart"/>
      <w:r>
        <w:rPr>
          <w:i/>
        </w:rPr>
        <w:t>Sed</w:t>
      </w:r>
      <w:proofErr w:type="spellEnd"/>
      <w:r>
        <w:t xml:space="preserve"> depends on the computation of suspended sediment for filter feeders and the computation of deposited sediment for benthic grazers.  If the optional sediment transport submodel (Section 6.1) is used then:</w:t>
      </w:r>
    </w:p>
    <w:p w:rsidR="00A6652F" w:rsidRDefault="00A6652F" w:rsidP="00A6652F">
      <w:pPr>
        <w:tabs>
          <w:tab w:val="left" w:pos="2160"/>
        </w:tabs>
      </w:pPr>
    </w:p>
    <w:p w:rsidR="00A6652F" w:rsidRDefault="00A6652F" w:rsidP="00A6652F">
      <w:pPr>
        <w:tabs>
          <w:tab w:val="center" w:pos="4680"/>
          <w:tab w:val="right" w:pos="9360"/>
        </w:tabs>
        <w:jc w:val="center"/>
        <w:rPr>
          <w:b/>
        </w:rPr>
      </w:pPr>
      <w:r>
        <w:tab/>
      </w:r>
      <w:r w:rsidRPr="00EC130D">
        <w:rPr>
          <w:position w:val="-28"/>
        </w:rPr>
        <w:object w:dxaOrig="6619" w:dyaOrig="680">
          <v:shape id="_x0000_i1059" type="#_x0000_t75" style="width:330.25pt;height:33.65pt" o:ole="">
            <v:imagedata r:id="rId97" o:title=""/>
          </v:shape>
          <o:OLEObject Type="Embed" ProgID="Equation.3" ShapeID="_x0000_i1059" DrawAspect="Content" ObjectID="_1639560483" r:id="rId98"/>
        </w:object>
      </w:r>
      <w: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121</w:t>
      </w:r>
      <w:r w:rsidRPr="00155BF2">
        <w:rPr>
          <w:b/>
        </w:rPr>
        <w:fldChar w:fldCharType="end"/>
      </w:r>
      <w:r w:rsidRPr="00155BF2">
        <w:rPr>
          <w:b/>
        </w:rPr>
        <w:t>)</w:t>
      </w:r>
    </w:p>
    <w:p w:rsidR="00A6652F" w:rsidRDefault="00A6652F" w:rsidP="00A6652F">
      <w:pPr>
        <w:rPr>
          <w:b/>
        </w:rPr>
      </w:pPr>
      <w:r>
        <w:rPr>
          <w:b/>
        </w:rPr>
        <w:tab/>
      </w:r>
    </w:p>
    <w:p w:rsidR="00A6652F" w:rsidRDefault="00A6652F" w:rsidP="00A6652F">
      <w:pPr>
        <w:tabs>
          <w:tab w:val="left" w:pos="2160"/>
        </w:tabs>
      </w:pPr>
      <w:r>
        <w:t>where:</w:t>
      </w:r>
    </w:p>
    <w:p w:rsidR="00A6652F" w:rsidRPr="00EC130D" w:rsidRDefault="00A6652F" w:rsidP="00A6652F">
      <w:pPr>
        <w:tabs>
          <w:tab w:val="left" w:pos="2160"/>
        </w:tabs>
        <w:ind w:left="2880" w:hanging="2160"/>
      </w:pPr>
      <w:proofErr w:type="spellStart"/>
      <w:r>
        <w:rPr>
          <w:i/>
        </w:rPr>
        <w:t>Sed</w:t>
      </w:r>
      <w:proofErr w:type="spellEnd"/>
      <w:r>
        <w:tab/>
        <w:t>=</w:t>
      </w:r>
      <w:r>
        <w:tab/>
        <w:t>suspended sediment for filter feeders (taxa = ‘</w:t>
      </w:r>
      <w:proofErr w:type="spellStart"/>
      <w:r>
        <w:t>Susp</w:t>
      </w:r>
      <w:proofErr w:type="spellEnd"/>
      <w:r>
        <w:t>. Feeder’ or ‘Clam’ in units of mg/L or g/m</w:t>
      </w:r>
      <w:r>
        <w:rPr>
          <w:vertAlign w:val="superscript"/>
        </w:rPr>
        <w:t>3</w:t>
      </w:r>
      <w:r>
        <w:t>) and deposited sediment for benthic grazers (taxa = ‘</w:t>
      </w:r>
      <w:proofErr w:type="spellStart"/>
      <w:r>
        <w:t>Sed</w:t>
      </w:r>
      <w:proofErr w:type="spellEnd"/>
      <w:r>
        <w:t xml:space="preserve"> Feeder’ or ‘Snail’ or ‘Grazer’ in units of g/m</w:t>
      </w:r>
      <w:r>
        <w:rPr>
          <w:vertAlign w:val="superscript"/>
        </w:rPr>
        <w:t>2</w:t>
      </w:r>
      <w:r>
        <w:t>);</w:t>
      </w:r>
    </w:p>
    <w:p w:rsidR="00A6652F" w:rsidRDefault="00A6652F" w:rsidP="00A6652F">
      <w:pPr>
        <w:tabs>
          <w:tab w:val="left" w:pos="2160"/>
        </w:tabs>
        <w:ind w:left="2880" w:hanging="2160"/>
      </w:pPr>
      <w:proofErr w:type="spellStart"/>
      <w:r>
        <w:rPr>
          <w:i/>
        </w:rPr>
        <w:t>Conc</w:t>
      </w:r>
      <w:r>
        <w:rPr>
          <w:i/>
          <w:vertAlign w:val="subscript"/>
        </w:rPr>
        <w:t>Sed</w:t>
      </w:r>
      <w:proofErr w:type="spellEnd"/>
      <w:r>
        <w:tab/>
        <w:t>=</w:t>
      </w:r>
      <w:r>
        <w:tab/>
        <w:t xml:space="preserve">concentration of suspended silt or clay (mg/L) </w:t>
      </w:r>
      <w:r>
        <w:fldChar w:fldCharType="begin"/>
      </w:r>
      <w:r>
        <w:instrText xml:space="preserve"> REF ConcSed \h </w:instrText>
      </w:r>
      <w:r>
        <w:fldChar w:fldCharType="separate"/>
      </w:r>
      <w:r w:rsidRPr="006F5848">
        <w:rPr>
          <w:b/>
        </w:rPr>
        <w:t>(</w:t>
      </w:r>
      <w:r>
        <w:rPr>
          <w:b/>
          <w:noProof/>
        </w:rPr>
        <w:t>224</w:t>
      </w:r>
      <w:r w:rsidRPr="006F5848">
        <w:rPr>
          <w:b/>
        </w:rPr>
        <w:t>)</w:t>
      </w:r>
      <w:r>
        <w:fldChar w:fldCharType="end"/>
      </w:r>
      <w:r>
        <w:t>;</w:t>
      </w:r>
    </w:p>
    <w:p w:rsidR="00A6652F" w:rsidRDefault="00A6652F" w:rsidP="00A6652F">
      <w:pPr>
        <w:tabs>
          <w:tab w:val="left" w:pos="2160"/>
        </w:tabs>
        <w:ind w:left="2880" w:hanging="2160"/>
      </w:pPr>
      <w:r w:rsidRPr="00286C5D">
        <w:t>1000</w:t>
      </w:r>
      <w:r>
        <w:tab/>
        <w:t>=</w:t>
      </w:r>
      <w:r>
        <w:tab/>
        <w:t>conversion factor for kg to g;</w:t>
      </w:r>
    </w:p>
    <w:p w:rsidR="00A6652F" w:rsidRDefault="00A6652F" w:rsidP="00A6652F">
      <w:pPr>
        <w:tabs>
          <w:tab w:val="left" w:pos="-1440"/>
        </w:tabs>
        <w:ind w:left="720"/>
      </w:pPr>
      <w:proofErr w:type="spellStart"/>
      <w:r w:rsidRPr="00DF5FEC">
        <w:rPr>
          <w:i/>
          <w:iCs/>
        </w:rPr>
        <w:t>Deposit</w:t>
      </w:r>
      <w:r w:rsidRPr="00DF5FEC">
        <w:rPr>
          <w:i/>
          <w:iCs/>
          <w:vertAlign w:val="subscript"/>
        </w:rPr>
        <w:t>Sed</w:t>
      </w:r>
      <w:proofErr w:type="spellEnd"/>
      <w:r w:rsidRPr="00DF5FEC">
        <w:tab/>
        <w:t>=</w:t>
      </w:r>
      <w:r w:rsidRPr="00DF5FEC">
        <w:tab/>
        <w:t>amount of sediment deposited (</w:t>
      </w:r>
      <w:r>
        <w:t>k</w:t>
      </w:r>
      <w:r w:rsidRPr="00DF5FEC">
        <w:t>g/m</w:t>
      </w:r>
      <w:r>
        <w:rPr>
          <w:vertAlign w:val="superscript"/>
        </w:rPr>
        <w:t>3</w:t>
      </w:r>
      <w:r w:rsidRPr="00DF5FEC">
        <w:rPr>
          <w:vertAlign w:val="superscript"/>
        </w:rPr>
        <w:t xml:space="preserve"> </w:t>
      </w:r>
      <w:r w:rsidRPr="00DF5FEC">
        <w:t>day)</w:t>
      </w:r>
      <w:r>
        <w:t xml:space="preserve"> </w:t>
      </w:r>
      <w:r>
        <w:fldChar w:fldCharType="begin"/>
      </w:r>
      <w:r>
        <w:instrText xml:space="preserve"> REF DepositSed \h </w:instrText>
      </w:r>
      <w:r>
        <w:fldChar w:fldCharType="separate"/>
      </w:r>
      <w:r w:rsidRPr="006F5848">
        <w:rPr>
          <w:b/>
        </w:rPr>
        <w:t>(</w:t>
      </w:r>
      <w:r>
        <w:rPr>
          <w:b/>
          <w:noProof/>
        </w:rPr>
        <w:t>230</w:t>
      </w:r>
      <w:r w:rsidRPr="006F5848">
        <w:rPr>
          <w:b/>
        </w:rPr>
        <w:t>)</w:t>
      </w:r>
      <w:r>
        <w:fldChar w:fldCharType="end"/>
      </w:r>
      <w:r w:rsidRPr="00DF5FEC">
        <w:t>;</w:t>
      </w:r>
    </w:p>
    <w:p w:rsidR="00A6652F" w:rsidRDefault="00A6652F" w:rsidP="00A6652F">
      <w:pPr>
        <w:tabs>
          <w:tab w:val="left" w:pos="-1440"/>
        </w:tabs>
        <w:ind w:left="720"/>
      </w:pPr>
      <w:r>
        <w:rPr>
          <w:i/>
        </w:rPr>
        <w:t>Volume</w:t>
      </w:r>
      <w:r>
        <w:rPr>
          <w:i/>
        </w:rPr>
        <w:tab/>
      </w:r>
      <w:r w:rsidRPr="0027030C">
        <w:t>=</w:t>
      </w:r>
      <w:r>
        <w:rPr>
          <w:i/>
        </w:rPr>
        <w:tab/>
      </w:r>
      <w:r>
        <w:t>water volume, (m</w:t>
      </w:r>
      <w:r>
        <w:rPr>
          <w:vertAlign w:val="superscript"/>
        </w:rPr>
        <w:t>3</w:t>
      </w:r>
      <w:r>
        <w:t>);</w:t>
      </w:r>
    </w:p>
    <w:p w:rsidR="00A6652F" w:rsidRPr="0027030C" w:rsidRDefault="00A6652F" w:rsidP="00A6652F">
      <w:pPr>
        <w:tabs>
          <w:tab w:val="left" w:pos="-1440"/>
        </w:tabs>
        <w:ind w:left="720"/>
      </w:pPr>
      <w:proofErr w:type="spellStart"/>
      <w:r>
        <w:rPr>
          <w:i/>
        </w:rPr>
        <w:t>SurfArea</w:t>
      </w:r>
      <w:proofErr w:type="spellEnd"/>
      <w:r>
        <w:rPr>
          <w:i/>
        </w:rPr>
        <w:tab/>
      </w:r>
      <w:r>
        <w:t>=</w:t>
      </w:r>
      <w:r>
        <w:tab/>
        <w:t>surface area, (m</w:t>
      </w:r>
      <w:r>
        <w:rPr>
          <w:vertAlign w:val="superscript"/>
        </w:rPr>
        <w:t>2</w:t>
      </w:r>
      <w:r>
        <w:t>); and</w:t>
      </w:r>
    </w:p>
    <w:p w:rsidR="00A6652F" w:rsidRPr="003E56DE" w:rsidRDefault="00A6652F" w:rsidP="00A6652F">
      <w:pPr>
        <w:tabs>
          <w:tab w:val="left" w:pos="-1440"/>
        </w:tabs>
        <w:ind w:left="720"/>
      </w:pPr>
      <w:r>
        <w:rPr>
          <w:i/>
          <w:iCs/>
        </w:rPr>
        <w:t>1.0</w:t>
      </w:r>
      <w:r>
        <w:rPr>
          <w:iCs/>
        </w:rPr>
        <w:tab/>
      </w:r>
      <w:r>
        <w:rPr>
          <w:iCs/>
        </w:rPr>
        <w:tab/>
        <w:t>=</w:t>
      </w:r>
      <w:r>
        <w:rPr>
          <w:iCs/>
        </w:rPr>
        <w:tab/>
        <w:t>days’ accumulation of sediment (day)</w:t>
      </w:r>
    </w:p>
    <w:p w:rsidR="00A6652F" w:rsidRDefault="00A6652F" w:rsidP="00A6652F">
      <w:pPr>
        <w:tabs>
          <w:tab w:val="left" w:pos="2160"/>
        </w:tabs>
        <w:ind w:left="2880" w:hanging="2160"/>
      </w:pPr>
    </w:p>
    <w:p w:rsidR="00A6652F" w:rsidRDefault="00A6652F" w:rsidP="00A6652F">
      <w:pPr>
        <w:tabs>
          <w:tab w:val="left" w:pos="2160"/>
        </w:tabs>
      </w:pPr>
    </w:p>
    <w:p w:rsidR="00A6652F" w:rsidRPr="00286C5D" w:rsidRDefault="00A6652F" w:rsidP="00A6652F">
      <w:pPr>
        <w:tabs>
          <w:tab w:val="left" w:pos="2160"/>
        </w:tabs>
      </w:pPr>
      <w:r w:rsidRPr="006E0268">
        <w:t>If the sediment transport submodel is not used and TSS is used as a driving variable then suspended sediment is computed for filter feeders.</w:t>
      </w:r>
      <w:r>
        <w:t xml:space="preserve">  Additionally, w</w:t>
      </w:r>
      <w:r w:rsidRPr="006E0268">
        <w:t>hen TSS is used as a driving variable</w:t>
      </w:r>
      <w:r>
        <w:t>,</w:t>
      </w:r>
      <w:r w:rsidRPr="006E0268">
        <w:t xml:space="preserve"> deposited sediment (</w:t>
      </w:r>
      <w:proofErr w:type="spellStart"/>
      <w:r w:rsidRPr="006E0268">
        <w:rPr>
          <w:i/>
        </w:rPr>
        <w:t>Sed</w:t>
      </w:r>
      <w:proofErr w:type="spellEnd"/>
      <w:r w:rsidRPr="006E0268">
        <w:t xml:space="preserve">) is calculated using the relationship shown in </w:t>
      </w:r>
      <w:r w:rsidRPr="006E0268">
        <w:fldChar w:fldCharType="begin"/>
      </w:r>
      <w:r w:rsidRPr="006E0268">
        <w:instrText xml:space="preserve"> REF FigureSedfromTSS \h </w:instrText>
      </w:r>
      <w:r>
        <w:instrText xml:space="preserve"> \* MERGEFORMAT </w:instrText>
      </w:r>
      <w:r w:rsidRPr="006E0268">
        <w:fldChar w:fldCharType="separate"/>
      </w:r>
      <w:r w:rsidRPr="00820C95">
        <w:rPr>
          <w:b/>
          <w:sz w:val="22"/>
          <w:szCs w:val="22"/>
        </w:rPr>
        <w:t xml:space="preserve">Figure </w:t>
      </w:r>
      <w:r>
        <w:rPr>
          <w:b/>
          <w:noProof/>
          <w:sz w:val="22"/>
          <w:szCs w:val="22"/>
        </w:rPr>
        <w:t>91</w:t>
      </w:r>
      <w:r w:rsidRPr="006E0268">
        <w:fldChar w:fldCharType="end"/>
      </w:r>
      <w:r w:rsidRPr="006E0268">
        <w:t>.</w:t>
      </w:r>
      <w:r>
        <w:t xml:space="preserve">  </w:t>
      </w:r>
    </w:p>
    <w:p w:rsidR="00A6652F" w:rsidRPr="006E0268" w:rsidRDefault="00A6652F" w:rsidP="00A6652F">
      <w:pPr>
        <w:tabs>
          <w:tab w:val="left" w:pos="2160"/>
        </w:tabs>
      </w:pPr>
    </w:p>
    <w:p w:rsidR="00A6652F" w:rsidRPr="006E0268" w:rsidRDefault="00A6652F" w:rsidP="00A6652F">
      <w:pPr>
        <w:tabs>
          <w:tab w:val="left" w:pos="2160"/>
        </w:tabs>
      </w:pPr>
    </w:p>
    <w:p w:rsidR="00A6652F" w:rsidRPr="006E0268" w:rsidRDefault="00A6652F" w:rsidP="00A6652F">
      <w:pPr>
        <w:tabs>
          <w:tab w:val="center" w:pos="4680"/>
          <w:tab w:val="right" w:pos="9360"/>
        </w:tabs>
        <w:jc w:val="center"/>
        <w:rPr>
          <w:b/>
        </w:rPr>
      </w:pPr>
      <w:r w:rsidRPr="006E0268">
        <w:tab/>
      </w:r>
      <w:r w:rsidRPr="00BA3537">
        <w:rPr>
          <w:position w:val="-50"/>
        </w:rPr>
        <w:object w:dxaOrig="4239" w:dyaOrig="1120">
          <v:shape id="_x0000_i1060" type="#_x0000_t75" style="width:212.1pt;height:56.35pt" o:ole="">
            <v:imagedata r:id="rId99" o:title=""/>
          </v:shape>
          <o:OLEObject Type="Embed" ProgID="Equation.3" ShapeID="_x0000_i1060" DrawAspect="Content" ObjectID="_1639560484" r:id="rId100"/>
        </w:object>
      </w:r>
      <w:r w:rsidRPr="006E0268">
        <w:t xml:space="preserve"> </w:t>
      </w:r>
      <w:r w:rsidRPr="006E0268">
        <w:rPr>
          <w:b/>
        </w:rPr>
        <w:tab/>
      </w:r>
      <w:bookmarkStart w:id="64" w:name="SedDeposited"/>
      <w:r w:rsidRPr="006E0268">
        <w:rPr>
          <w:b/>
        </w:rPr>
        <w:t>(</w:t>
      </w:r>
      <w:r w:rsidRPr="006E0268">
        <w:rPr>
          <w:b/>
        </w:rPr>
        <w:fldChar w:fldCharType="begin"/>
      </w:r>
      <w:r w:rsidRPr="006E0268">
        <w:rPr>
          <w:b/>
        </w:rPr>
        <w:instrText xml:space="preserve"> SEQ Equations \* MERGEFORMAT </w:instrText>
      </w:r>
      <w:r w:rsidRPr="006E0268">
        <w:rPr>
          <w:b/>
        </w:rPr>
        <w:fldChar w:fldCharType="separate"/>
      </w:r>
      <w:r>
        <w:rPr>
          <w:b/>
          <w:noProof/>
        </w:rPr>
        <w:t>122</w:t>
      </w:r>
      <w:r w:rsidRPr="006E0268">
        <w:rPr>
          <w:b/>
        </w:rPr>
        <w:fldChar w:fldCharType="end"/>
      </w:r>
      <w:r w:rsidRPr="006E0268">
        <w:rPr>
          <w:b/>
        </w:rPr>
        <w:t>)</w:t>
      </w:r>
      <w:bookmarkEnd w:id="64"/>
    </w:p>
    <w:p w:rsidR="00A6652F" w:rsidRPr="006E0268" w:rsidRDefault="00A6652F" w:rsidP="00A6652F">
      <w:pPr>
        <w:rPr>
          <w:b/>
        </w:rPr>
      </w:pPr>
      <w:r w:rsidRPr="006E0268">
        <w:rPr>
          <w:b/>
        </w:rPr>
        <w:tab/>
      </w:r>
    </w:p>
    <w:p w:rsidR="00A6652F" w:rsidRPr="006E0268" w:rsidRDefault="00A6652F" w:rsidP="00A6652F">
      <w:pPr>
        <w:tabs>
          <w:tab w:val="left" w:pos="2160"/>
        </w:tabs>
      </w:pPr>
      <w:r w:rsidRPr="006E0268">
        <w:t>where:</w:t>
      </w:r>
    </w:p>
    <w:p w:rsidR="00A6652F" w:rsidRPr="000207DA" w:rsidRDefault="00A6652F" w:rsidP="00A6652F">
      <w:pPr>
        <w:tabs>
          <w:tab w:val="left" w:pos="2160"/>
        </w:tabs>
        <w:ind w:left="2880" w:hanging="2160"/>
        <w:rPr>
          <w:vertAlign w:val="subscript"/>
        </w:rPr>
      </w:pPr>
      <w:proofErr w:type="spellStart"/>
      <w:r>
        <w:rPr>
          <w:i/>
        </w:rPr>
        <w:t>Sed</w:t>
      </w:r>
      <w:proofErr w:type="spellEnd"/>
      <w:r>
        <w:rPr>
          <w:i/>
        </w:rPr>
        <w:tab/>
      </w:r>
      <w:r>
        <w:t>=</w:t>
      </w:r>
      <w:r>
        <w:tab/>
        <w:t xml:space="preserve">food dilution equation input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 (mg/L or g/m</w:t>
      </w:r>
      <w:r w:rsidRPr="00BA3537">
        <w:rPr>
          <w:vertAlign w:val="superscript"/>
        </w:rPr>
        <w:t>2</w:t>
      </w:r>
      <w:r>
        <w:t>);</w:t>
      </w:r>
    </w:p>
    <w:p w:rsidR="00A6652F" w:rsidRDefault="00A6652F" w:rsidP="00A6652F">
      <w:pPr>
        <w:tabs>
          <w:tab w:val="left" w:pos="2160"/>
        </w:tabs>
        <w:ind w:left="2880" w:hanging="2160"/>
      </w:pPr>
      <w:proofErr w:type="spellStart"/>
      <w:r w:rsidRPr="006E0268">
        <w:rPr>
          <w:i/>
        </w:rPr>
        <w:t>InorgSed</w:t>
      </w:r>
      <w:proofErr w:type="spellEnd"/>
      <w:r w:rsidRPr="006E0268">
        <w:tab/>
        <w:t>=</w:t>
      </w:r>
      <w:r w:rsidRPr="006E0268">
        <w:tab/>
        <w:t xml:space="preserve">suspended inorganic sediment computed from TSS (mg/L) (see </w:t>
      </w:r>
      <w:r w:rsidRPr="006E0268">
        <w:rPr>
          <w:b/>
        </w:rPr>
        <w:t>(244)</w:t>
      </w:r>
      <w:r w:rsidRPr="006E0268">
        <w:t>)</w:t>
      </w:r>
      <w:r>
        <w:t>;</w:t>
      </w:r>
    </w:p>
    <w:p w:rsidR="00A6652F" w:rsidRDefault="00A6652F" w:rsidP="00A6652F">
      <w:pPr>
        <w:tabs>
          <w:tab w:val="left" w:pos="2160"/>
        </w:tabs>
        <w:ind w:left="2880" w:hanging="2160"/>
      </w:pPr>
      <w:r w:rsidRPr="006E0268">
        <w:rPr>
          <w:i/>
        </w:rPr>
        <w:t>InorgSed</w:t>
      </w:r>
      <w:r>
        <w:rPr>
          <w:i/>
          <w:vertAlign w:val="subscript"/>
        </w:rPr>
        <w:t>60day</w:t>
      </w:r>
      <w:r w:rsidRPr="006E0268">
        <w:tab/>
        <w:t>=</w:t>
      </w:r>
      <w:r w:rsidRPr="006E0268">
        <w:tab/>
      </w:r>
      <w:r>
        <w:t xml:space="preserve">60 day average of </w:t>
      </w:r>
      <w:r w:rsidRPr="006E0268">
        <w:t xml:space="preserve">suspended inorganic sediment computed from TSS (mg/L) (see </w:t>
      </w:r>
      <w:r w:rsidRPr="006E0268">
        <w:rPr>
          <w:b/>
        </w:rPr>
        <w:t>(244)</w:t>
      </w:r>
      <w:r w:rsidRPr="006E0268">
        <w:t>)</w:t>
      </w:r>
    </w:p>
    <w:p w:rsidR="00A6652F"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Default="00A6652F" w:rsidP="00A6652F">
      <w:pPr>
        <w:tabs>
          <w:tab w:val="left" w:pos="2160"/>
        </w:tabs>
        <w:ind w:left="2880" w:hanging="2160"/>
      </w:pPr>
    </w:p>
    <w:p w:rsidR="00A6652F" w:rsidRPr="000B21E7" w:rsidRDefault="00A6652F" w:rsidP="00A6652F">
      <w:pPr>
        <w:tabs>
          <w:tab w:val="left" w:pos="2160"/>
        </w:tabs>
      </w:pPr>
    </w:p>
    <w:p w:rsidR="00A6652F" w:rsidRPr="00816482" w:rsidRDefault="00A6652F" w:rsidP="00A6652F">
      <w:pPr>
        <w:keepNext/>
        <w:jc w:val="center"/>
        <w:rPr>
          <w:sz w:val="22"/>
          <w:szCs w:val="22"/>
        </w:rPr>
      </w:pPr>
      <w:bookmarkStart w:id="65" w:name="figurefooddilution"/>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88</w:t>
      </w:r>
      <w:r w:rsidRPr="00820C95">
        <w:rPr>
          <w:b/>
          <w:sz w:val="22"/>
          <w:szCs w:val="22"/>
        </w:rPr>
        <w:fldChar w:fldCharType="end"/>
      </w:r>
      <w:bookmarkEnd w:id="65"/>
      <w:r w:rsidRPr="00820C95">
        <w:rPr>
          <w:b/>
          <w:sz w:val="22"/>
          <w:szCs w:val="22"/>
        </w:rPr>
        <w:t xml:space="preserve">. </w:t>
      </w:r>
      <w:r w:rsidRPr="00816482">
        <w:rPr>
          <w:sz w:val="22"/>
          <w:szCs w:val="22"/>
        </w:rPr>
        <w:t xml:space="preserve">The </w:t>
      </w:r>
      <w:proofErr w:type="spellStart"/>
      <w:r w:rsidRPr="00816482">
        <w:rPr>
          <w:i/>
          <w:sz w:val="22"/>
          <w:szCs w:val="22"/>
        </w:rPr>
        <w:t>FoodDilution</w:t>
      </w:r>
      <w:proofErr w:type="spellEnd"/>
      <w:r w:rsidRPr="00816482">
        <w:rPr>
          <w:sz w:val="22"/>
          <w:szCs w:val="22"/>
        </w:rPr>
        <w:t xml:space="preserve"> factor as a function of TSS with Food kept constant at 10 </w:t>
      </w:r>
    </w:p>
    <w:p w:rsidR="00A6652F" w:rsidRPr="00816482" w:rsidRDefault="00A6652F" w:rsidP="00A6652F">
      <w:pPr>
        <w:keepNext/>
        <w:jc w:val="center"/>
        <w:rPr>
          <w:sz w:val="22"/>
          <w:szCs w:val="22"/>
        </w:rPr>
      </w:pPr>
      <w:r w:rsidRPr="00816482">
        <w:rPr>
          <w:sz w:val="22"/>
          <w:szCs w:val="22"/>
        </w:rPr>
        <w:t>mg/L and with Sorting set to 0 and 0.5.</w:t>
      </w:r>
    </w:p>
    <w:p w:rsidR="00A6652F" w:rsidRPr="00022423" w:rsidRDefault="00A6652F" w:rsidP="00A6652F">
      <w:pPr>
        <w:keepNext/>
        <w:jc w:val="center"/>
      </w:pPr>
      <w:r>
        <w:rPr>
          <w:noProof/>
        </w:rPr>
        <w:drawing>
          <wp:inline distT="0" distB="0" distL="0" distR="0" wp14:anchorId="62834E3B" wp14:editId="625D1E6C">
            <wp:extent cx="4324350" cy="3190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rsidR="00A6652F" w:rsidRDefault="00A6652F" w:rsidP="00A6652F"/>
    <w:p w:rsidR="00A6652F" w:rsidRDefault="00A6652F" w:rsidP="00A6652F"/>
    <w:p w:rsidR="00A6652F" w:rsidRDefault="00A6652F" w:rsidP="00A6652F">
      <w:r>
        <w:t xml:space="preserve">Continued high levels of SS can cause mortality in oysters as shown in </w:t>
      </w:r>
      <w:r>
        <w:fldChar w:fldCharType="begin"/>
      </w:r>
      <w:r>
        <w:instrText xml:space="preserve"> REF figureoyster2 \h </w:instrText>
      </w:r>
      <w:r>
        <w:fldChar w:fldCharType="separate"/>
      </w:r>
      <w:r w:rsidRPr="00820C95">
        <w:rPr>
          <w:b/>
          <w:sz w:val="22"/>
          <w:szCs w:val="22"/>
        </w:rPr>
        <w:t xml:space="preserve">Figure </w:t>
      </w:r>
      <w:r>
        <w:rPr>
          <w:b/>
          <w:noProof/>
          <w:sz w:val="22"/>
          <w:szCs w:val="22"/>
        </w:rPr>
        <w:t>89</w:t>
      </w:r>
      <w:r>
        <w:fldChar w:fldCharType="end"/>
      </w:r>
      <w:r>
        <w:t xml:space="preserve">.  However, this can be interpreted as the natural consequence of reduced filtration as predicted by parameterization of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w:t>
      </w:r>
      <w:r w:rsidRPr="00B50A4D">
        <w:t xml:space="preserve">Therefore, oyster mortality due to SS </w:t>
      </w:r>
      <w:r>
        <w:t xml:space="preserve">is </w:t>
      </w:r>
      <w:r w:rsidRPr="00B50A4D">
        <w:t>not simulated separately.</w:t>
      </w:r>
    </w:p>
    <w:p w:rsidR="00A6652F" w:rsidRDefault="00A6652F" w:rsidP="00A6652F"/>
    <w:p w:rsidR="00A6652F" w:rsidRPr="00B50A4D" w:rsidRDefault="00A6652F" w:rsidP="00A6652F">
      <w:pPr>
        <w:keepNext/>
        <w:jc w:val="center"/>
        <w:rPr>
          <w:b/>
          <w:sz w:val="22"/>
          <w:szCs w:val="22"/>
        </w:rPr>
      </w:pPr>
      <w:bookmarkStart w:id="66" w:name="figureoyster2"/>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89</w:t>
      </w:r>
      <w:r w:rsidRPr="00820C95">
        <w:rPr>
          <w:b/>
          <w:sz w:val="22"/>
          <w:szCs w:val="22"/>
        </w:rPr>
        <w:fldChar w:fldCharType="end"/>
      </w:r>
      <w:bookmarkEnd w:id="66"/>
      <w:r w:rsidRPr="00820C95">
        <w:rPr>
          <w:b/>
          <w:sz w:val="22"/>
          <w:szCs w:val="22"/>
        </w:rPr>
        <w:t xml:space="preserve">. </w:t>
      </w:r>
      <w:r w:rsidRPr="00816482">
        <w:rPr>
          <w:sz w:val="22"/>
          <w:szCs w:val="22"/>
        </w:rPr>
        <w:t>Response of oysters to SS.  Data from (Berry et al. 2003).</w:t>
      </w:r>
    </w:p>
    <w:p w:rsidR="00A6652F" w:rsidRDefault="00A6652F" w:rsidP="00A6652F">
      <w:pPr>
        <w:keepNext/>
        <w:jc w:val="center"/>
      </w:pPr>
      <w:r>
        <w:rPr>
          <w:noProof/>
        </w:rPr>
        <w:drawing>
          <wp:inline distT="0" distB="0" distL="0" distR="0" wp14:anchorId="29651224" wp14:editId="2575C10D">
            <wp:extent cx="4057650" cy="2962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7650" cy="2962275"/>
                    </a:xfrm>
                    <a:prstGeom prst="rect">
                      <a:avLst/>
                    </a:prstGeom>
                    <a:noFill/>
                    <a:ln>
                      <a:noFill/>
                    </a:ln>
                  </pic:spPr>
                </pic:pic>
              </a:graphicData>
            </a:graphic>
          </wp:inline>
        </w:drawing>
      </w:r>
    </w:p>
    <w:p w:rsidR="00A6652F" w:rsidRDefault="00A6652F" w:rsidP="00A6652F"/>
    <w:p w:rsidR="00A6652F" w:rsidRDefault="00A6652F" w:rsidP="00A6652F">
      <w:pPr>
        <w:rPr>
          <w:b/>
          <w:i/>
        </w:rPr>
      </w:pPr>
      <w:bookmarkStart w:id="67" w:name="_Toc154141370"/>
    </w:p>
    <w:p w:rsidR="00A6652F" w:rsidRPr="00D71312" w:rsidRDefault="00A6652F" w:rsidP="00A6652F">
      <w:pPr>
        <w:keepNext/>
        <w:keepLines/>
        <w:rPr>
          <w:b/>
          <w:i/>
        </w:rPr>
      </w:pPr>
      <w:r>
        <w:rPr>
          <w:b/>
          <w:i/>
        </w:rPr>
        <w:lastRenderedPageBreak/>
        <w:t xml:space="preserve">Sediment </w:t>
      </w:r>
      <w:r w:rsidDel="00734858">
        <w:rPr>
          <w:b/>
          <w:i/>
        </w:rPr>
        <w:t>E</w:t>
      </w:r>
      <w:r>
        <w:rPr>
          <w:b/>
          <w:i/>
        </w:rPr>
        <w:t xml:space="preserve">ffects on </w:t>
      </w:r>
      <w:r w:rsidRPr="00D71312">
        <w:rPr>
          <w:b/>
          <w:i/>
        </w:rPr>
        <w:t>Grazers</w:t>
      </w:r>
      <w:bookmarkEnd w:id="67"/>
    </w:p>
    <w:p w:rsidR="00A6652F" w:rsidRDefault="00A6652F" w:rsidP="00A6652F">
      <w:pPr>
        <w:keepNext/>
        <w:keepLines/>
      </w:pPr>
    </w:p>
    <w:p w:rsidR="00A6652F" w:rsidRDefault="00A6652F" w:rsidP="00A6652F">
      <w:pPr>
        <w:keepNext/>
        <w:keepLines/>
      </w:pPr>
      <w:r>
        <w:t xml:space="preserve">Sediment reduces preference of New Zealand mud snails and mayflies for periphyton </w:t>
      </w:r>
      <w:r>
        <w:fldChar w:fldCharType="begin"/>
      </w:r>
      <w:r>
        <w:instrText xml:space="preserve"> ADDIN EN.CITE &lt;EndNote&gt;&lt;Cite&gt;&lt;Author&gt;Suren&lt;/Author&gt;&lt;Year&gt;2005&lt;/Year&gt;&lt;RecNum&gt;478&lt;/RecNum&gt;&lt;record&gt;&lt;rec-number&gt;478&lt;/rec-number&gt;&lt;foreign-keys&gt;&lt;key app="EN" db-id="erdtvsdf2de9f6ezvslpp2egvvrxwfvrvf20"&gt;478&lt;/key&gt;&lt;/foreign-keys&gt;&lt;ref-type name="Journal Article"&gt;17&lt;/ref-type&gt;&lt;contributors&gt;&lt;authors&gt;&lt;author&gt;Suren, Alastair, M.&lt;/author&gt;&lt;/authors&gt;&lt;/contributors&gt;&lt;titles&gt;&lt;title&gt;Effects of Deposited Sediment on Patch Selection by Two Grazing Stream Invertebrates&lt;/title&gt;&lt;secondary-title&gt;Hydrobiologia&lt;/secondary-title&gt;&lt;/titles&gt;&lt;periodical&gt;&lt;full-title&gt;Hydrobiologia&lt;/full-title&gt;&lt;/periodical&gt;&lt;pages&gt;205-218&lt;/pages&gt;&lt;volume&gt;549&lt;/volume&gt;&lt;number&gt;1&lt;/number&gt;&lt;dates&gt;&lt;year&gt;2005&lt;/year&gt;&lt;/dates&gt;&lt;urls&gt;&lt;/urls&gt;&lt;/record&gt;&lt;/Cite&gt;&lt;/EndNote&gt;</w:instrText>
      </w:r>
      <w:r>
        <w:fldChar w:fldCharType="separate"/>
      </w:r>
      <w:r>
        <w:t>(Suren 2005)</w:t>
      </w:r>
      <w:r>
        <w:fldChar w:fldCharType="end"/>
      </w:r>
      <w:r>
        <w:t xml:space="preserve">, which is ignored by the model.  More important, the food quality of periphyton declines linearly with increasing fine sediment content </w:t>
      </w:r>
      <w:r>
        <w:fldChar w:fldCharType="begin"/>
      </w:r>
      <w:r>
        <w:instrText xml:space="preserve"> ADDIN EN.CITE &lt;EndNote&gt;&lt;Cite&gt;&lt;Author&gt;Broekhuizen&lt;/Author&gt;&lt;Year&gt;2001&lt;/Year&gt;&lt;RecNum&gt;470&lt;/RecNum&gt;&lt;record&gt;&lt;rec-number&gt;470&lt;/rec-number&gt;&lt;foreign-keys&gt;&lt;key app="EN" db-id="erdtvsdf2de9f6ezvslpp2egvvrxwfvrvf20"&gt;470&lt;/key&gt;&lt;/foreign-keys&gt;&lt;ref-type name="Journal Article"&gt;17&lt;/ref-type&gt;&lt;contributors&gt;&lt;authors&gt;&lt;author&gt;Broekhuizen, N.&lt;/author&gt;&lt;author&gt;Parkyn, S.&lt;/author&gt;&lt;author&gt;Miller, D.&lt;/author&gt;&lt;/authors&gt;&lt;/contributors&gt;&lt;titles&gt;&lt;title&gt;&lt;style face="normal" font="default" size="100%"&gt;Fine Sediment Effects on Feeding and Growth in the Invertebrate Grazers &lt;/style&gt;&lt;style face="italic" font="default" size="100%"&gt;Potamopyrgus antipodarum&lt;/style&gt;&lt;style face="normal" font="default" size="100%"&gt; (Gastropoda, Hydrobiidae) and &lt;/style&gt;&lt;style face="italic" font="default" size="100%"&gt;Deleatidium &lt;/style&gt;&lt;style face="normal" font="default" size="100%"&gt;sp. (Ephemeroptera, Leptophlebiidae)&lt;/style&gt;&lt;/title&gt;&lt;secondary-title&gt;Hydrobiologia&lt;/secondary-title&gt;&lt;/titles&gt;&lt;periodical&gt;&lt;full-title&gt;Hydrobiologia&lt;/full-title&gt;&lt;/periodical&gt;&lt;pages&gt;125-132&lt;/pages&gt;&lt;volume&gt;457&lt;/volume&gt;&lt;number&gt;1-3&lt;/number&gt;&lt;dates&gt;&lt;year&gt;2001&lt;/year&gt;&lt;/dates&gt;&lt;urls&gt;&lt;/urls&gt;&lt;/record&gt;&lt;/Cite&gt;&lt;/EndNote&gt;</w:instrText>
      </w:r>
      <w:r>
        <w:fldChar w:fldCharType="separate"/>
      </w:r>
      <w:r>
        <w:t>(Broekhuizen et al. 2001)</w:t>
      </w:r>
      <w:r>
        <w:fldChar w:fldCharType="end"/>
      </w:r>
      <w:r>
        <w:t xml:space="preserve">.  This is represented as food dilution by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w:t>
      </w:r>
    </w:p>
    <w:p w:rsidR="00A6652F" w:rsidRDefault="00A6652F" w:rsidP="00A6652F"/>
    <w:p w:rsidR="00A6652F" w:rsidRDefault="00A6652F" w:rsidP="00A6652F">
      <w:r>
        <w:t xml:space="preserve">Riffle areas are degraded or lost by deposition of fine sediment, including sand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A 12-17% increase in fines in riffles areas resulted in 27-55% decrease in mayfly abundance; this did not affect chironomids and </w:t>
      </w:r>
      <w:proofErr w:type="spellStart"/>
      <w:r>
        <w:t>simulids</w:t>
      </w:r>
      <w:proofErr w:type="spellEnd"/>
      <w:r>
        <w:t xml:space="preserve">, and riffle beetles actually increased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Drift rates doubled from 2.3%/d to 5.2%/d with a 16% increase in fine interstitial sediments; chironomids and caddisflies were affected </w:t>
      </w:r>
      <w:r>
        <w:fldChar w:fldCharType="begin"/>
      </w:r>
      <w:r>
        <w:instrText xml:space="preserve"> ADDIN EN.CITE &lt;EndNote&gt;&lt;Cite&gt;&lt;Author&gt;Suren&lt;/Author&gt;&lt;Year&gt;2001&lt;/Year&gt;&lt;RecNum&gt;475&lt;/RecNum&gt;&lt;record&gt;&lt;rec-number&gt;475&lt;/rec-number&gt;&lt;foreign-keys&gt;&lt;key app="EN" db-id="erdtvsdf2de9f6ezvslpp2egvvrxwfvrvf20"&gt;475&lt;/key&gt;&lt;/foreign-keys&gt;&lt;ref-type name="Journal Article"&gt;17&lt;/ref-type&gt;&lt;contributors&gt;&lt;authors&gt;&lt;author&gt;Suren, Alastair, M.&lt;/author&gt;&lt;author&gt;Jowett, Jan G.&lt;/author&gt;&lt;/authors&gt;&lt;/contributors&gt;&lt;titles&gt;&lt;title&gt;Effects of Deposited Sediment on Invertebrate Drift: an Experimental Study&lt;/title&gt;&lt;secondary-title&gt;New Zealand Journal of Marine and Freshwater Research&lt;/secondary-title&gt;&lt;/titles&gt;&lt;periodical&gt;&lt;full-title&gt;New Zealand Journal of Marine and Freshwater Research&lt;/full-title&gt;&lt;/periodical&gt;&lt;pages&gt;725-737&lt;/pages&gt;&lt;volume&gt;35&lt;/volume&gt;&lt;dates&gt;&lt;year&gt;2001&lt;/year&gt;&lt;/dates&gt;&lt;urls&gt;&lt;/urls&gt;&lt;/record&gt;&lt;/Cite&gt;&lt;/EndNote&gt;</w:instrText>
      </w:r>
      <w:r>
        <w:fldChar w:fldCharType="separate"/>
      </w:r>
      <w:r>
        <w:t>(Suren and Jowett 2001)</w:t>
      </w:r>
      <w:r>
        <w:fldChar w:fldCharType="end"/>
      </w:r>
      <w:r>
        <w:t>. This is represented by a function in which the deposition rate is compared to a trigger value beyond which there is accelerated drift:</w:t>
      </w:r>
    </w:p>
    <w:p w:rsidR="00A6652F" w:rsidRDefault="00A6652F" w:rsidP="00A6652F"/>
    <w:p w:rsidR="00A6652F" w:rsidRDefault="00A6652F" w:rsidP="00A6652F">
      <w:pPr>
        <w:tabs>
          <w:tab w:val="center" w:pos="4680"/>
          <w:tab w:val="right" w:pos="9360"/>
        </w:tabs>
        <w:jc w:val="center"/>
      </w:pPr>
      <w:r>
        <w:tab/>
      </w:r>
    </w:p>
    <w:p w:rsidR="00A6652F" w:rsidRDefault="00A6652F" w:rsidP="00A6652F">
      <w:pPr>
        <w:tabs>
          <w:tab w:val="center" w:pos="4680"/>
          <w:tab w:val="right" w:pos="9360"/>
        </w:tabs>
        <w:jc w:val="center"/>
        <w:rPr>
          <w:b/>
        </w:rPr>
      </w:pPr>
      <w:r>
        <w:tab/>
      </w:r>
      <w:r w:rsidRPr="008C5787">
        <w:rPr>
          <w:position w:val="-10"/>
        </w:rPr>
        <w:object w:dxaOrig="2700" w:dyaOrig="320">
          <v:shape id="_x0000_i1061" type="#_x0000_t75" style="width:136.15pt;height:15.65pt" o:ole="">
            <v:imagedata r:id="rId103" o:title=""/>
          </v:shape>
          <o:OLEObject Type="Embed" ProgID="Equation.3" ShapeID="_x0000_i1061" DrawAspect="Content" ObjectID="_1639560485" r:id="rId104"/>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123</w:t>
      </w:r>
      <w:r w:rsidRPr="00155BF2">
        <w:rPr>
          <w:b/>
        </w:rPr>
        <w:fldChar w:fldCharType="end"/>
      </w:r>
      <w:r w:rsidRPr="00155BF2">
        <w:rPr>
          <w:b/>
        </w:rPr>
        <w:t>)</w:t>
      </w:r>
    </w:p>
    <w:p w:rsidR="00A6652F" w:rsidRDefault="00A6652F" w:rsidP="00A6652F">
      <w:pPr>
        <w:rPr>
          <w:b/>
        </w:rPr>
      </w:pPr>
      <w:r>
        <w:rPr>
          <w:b/>
        </w:rPr>
        <w:tab/>
      </w:r>
    </w:p>
    <w:p w:rsidR="00A6652F" w:rsidRPr="00DF5FEC" w:rsidRDefault="00A6652F" w:rsidP="00A6652F">
      <w:r w:rsidRPr="00DF5FEC">
        <w:t>where:</w:t>
      </w:r>
    </w:p>
    <w:p w:rsidR="00A6652F" w:rsidRPr="00DF5FEC" w:rsidRDefault="00A6652F" w:rsidP="00A6652F">
      <w:pPr>
        <w:tabs>
          <w:tab w:val="left" w:pos="2070"/>
        </w:tabs>
        <w:ind w:left="2880" w:hanging="2160"/>
      </w:pPr>
      <w:r w:rsidRPr="00DF5FEC">
        <w:rPr>
          <w:i/>
          <w:iCs/>
        </w:rPr>
        <w:t>Drift</w:t>
      </w:r>
      <w:r>
        <w:t xml:space="preserve"> </w:t>
      </w:r>
      <w:r>
        <w:tab/>
      </w:r>
      <w:r w:rsidRPr="00DF5FEC">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tabs>
          <w:tab w:val="left" w:pos="-1440"/>
          <w:tab w:val="left" w:pos="2070"/>
        </w:tabs>
        <w:ind w:left="2880" w:hanging="2160"/>
      </w:pPr>
      <w:r w:rsidRPr="00DF5FEC">
        <w:rPr>
          <w:i/>
          <w:iCs/>
        </w:rPr>
        <w:t>Dislodge</w:t>
      </w:r>
      <w:r w:rsidRPr="00DF5FEC">
        <w:t xml:space="preserve"> </w:t>
      </w:r>
      <w:r w:rsidRPr="00DF5FEC">
        <w:tab/>
        <w:t>=</w:t>
      </w:r>
      <w:r w:rsidRPr="00DF5FEC">
        <w:tab/>
        <w:t>fraction of biomass subject to drift per day (unitless).</w:t>
      </w:r>
    </w:p>
    <w:p w:rsidR="00A6652F" w:rsidRPr="00DF5FEC" w:rsidRDefault="00A6652F" w:rsidP="00A6652F"/>
    <w:p w:rsidR="00A6652F" w:rsidRDefault="00A6652F" w:rsidP="00A6652F">
      <w:r w:rsidRPr="00DF5FEC">
        <w:t>Nocturnal drift is a natural phenomenon:</w:t>
      </w:r>
      <w:r>
        <w:t xml:space="preserve">  </w:t>
      </w:r>
    </w:p>
    <w:p w:rsidR="00A6652F" w:rsidRDefault="00A6652F" w:rsidP="00A6652F">
      <w:pPr>
        <w:tabs>
          <w:tab w:val="center" w:pos="4680"/>
          <w:tab w:val="right" w:pos="9360"/>
        </w:tabs>
      </w:pPr>
      <w:r>
        <w:tab/>
      </w:r>
    </w:p>
    <w:p w:rsidR="00A6652F" w:rsidRDefault="00A6652F" w:rsidP="00A6652F">
      <w:pPr>
        <w:tabs>
          <w:tab w:val="center" w:pos="4680"/>
          <w:tab w:val="right" w:pos="9360"/>
        </w:tabs>
        <w:jc w:val="center"/>
        <w:rPr>
          <w:b/>
        </w:rPr>
      </w:pPr>
      <w:r>
        <w:tab/>
      </w:r>
      <w:r w:rsidRPr="00DF5FEC">
        <w:rPr>
          <w:position w:val="-10"/>
        </w:rPr>
        <w:object w:dxaOrig="3220" w:dyaOrig="320">
          <v:shape id="_x0000_i1062" type="#_x0000_t75" style="width:161.2pt;height:15.65pt" o:ole="">
            <v:imagedata r:id="rId105" o:title=""/>
          </v:shape>
          <o:OLEObject Type="Embed" ProgID="Equation.3" ShapeID="_x0000_i1062" DrawAspect="Content" ObjectID="_1639560486" r:id="rId106"/>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124</w:t>
      </w:r>
      <w:r w:rsidRPr="00155BF2">
        <w:rPr>
          <w:b/>
        </w:rPr>
        <w:fldChar w:fldCharType="end"/>
      </w:r>
      <w:r w:rsidRPr="00155BF2">
        <w:rPr>
          <w:b/>
        </w:rPr>
        <w:t>)</w:t>
      </w:r>
    </w:p>
    <w:p w:rsidR="00A6652F" w:rsidRPr="00DF5FEC" w:rsidRDefault="00A6652F" w:rsidP="00A6652F">
      <w:r>
        <w:rPr>
          <w:b/>
        </w:rPr>
        <w:tab/>
      </w:r>
      <w:r>
        <w:tab/>
      </w:r>
    </w:p>
    <w:p w:rsidR="00A6652F" w:rsidRPr="00DF5FEC" w:rsidRDefault="00A6652F" w:rsidP="00A6652F">
      <w:r w:rsidRPr="00DF5FEC">
        <w:t>where:</w:t>
      </w:r>
    </w:p>
    <w:p w:rsidR="00A6652F" w:rsidRPr="00DF5FEC" w:rsidRDefault="00A6652F" w:rsidP="00A6652F">
      <w:pPr>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960" w:dyaOrig="360">
          <v:shape id="_x0000_i1063" type="#_x0000_t75" style="width:147.9pt;height:18pt" o:ole="">
            <v:imagedata r:id="rId107" o:title=""/>
          </v:shape>
          <o:OLEObject Type="Embed" ProgID="Equation.3" ShapeID="_x0000_i1063" DrawAspect="Content" ObjectID="_1639560487" r:id="rId108"/>
        </w:object>
      </w:r>
      <w:r>
        <w:t xml:space="preserve">  </w:t>
      </w:r>
      <w:r>
        <w:tab/>
      </w:r>
      <w:bookmarkStart w:id="68" w:name="Accel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125</w:t>
      </w:r>
      <w:r w:rsidRPr="00155BF2">
        <w:rPr>
          <w:b/>
        </w:rPr>
        <w:fldChar w:fldCharType="end"/>
      </w:r>
      <w:r w:rsidRPr="00155BF2">
        <w:rPr>
          <w:b/>
        </w:rPr>
        <w:t>)</w:t>
      </w:r>
      <w:bookmarkEnd w:id="68"/>
    </w:p>
    <w:p w:rsidR="00A6652F" w:rsidRDefault="00A6652F" w:rsidP="00A6652F">
      <w:r>
        <w:rPr>
          <w:b/>
        </w:rPr>
        <w:tab/>
      </w:r>
    </w:p>
    <w:p w:rsidR="00A6652F" w:rsidRDefault="00A6652F" w:rsidP="00A6652F">
      <w:r>
        <w:t>where:</w:t>
      </w:r>
    </w:p>
    <w:p w:rsidR="00A6652F" w:rsidRDefault="00A6652F" w:rsidP="00A6652F">
      <w:pPr>
        <w:tabs>
          <w:tab w:val="left" w:pos="2160"/>
        </w:tabs>
        <w:ind w:left="2880" w:hanging="2160"/>
      </w:pPr>
      <w:proofErr w:type="spellStart"/>
      <w:r>
        <w:rPr>
          <w:i/>
        </w:rPr>
        <w:t>AccelDrift</w:t>
      </w:r>
      <w:proofErr w:type="spellEnd"/>
      <w:r>
        <w:tab/>
        <w:t>=</w:t>
      </w:r>
      <w:r>
        <w:tab/>
        <w:t>factor for increasing invertebrate drift due to sediment deposition (unitless);</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fldChar w:fldCharType="begin"/>
      </w:r>
      <w:r>
        <w:instrText xml:space="preserve"> REF Deposit \h </w:instrText>
      </w:r>
      <w:r>
        <w:fldChar w:fldCharType="separate"/>
      </w:r>
      <w:r>
        <w:rPr>
          <w:b/>
        </w:rPr>
        <w:t>(125b)</w:t>
      </w:r>
      <w:r>
        <w:fldChar w:fldCharType="end"/>
      </w:r>
      <w:r>
        <w:t>;</w:t>
      </w:r>
    </w:p>
    <w:p w:rsidR="00A6652F" w:rsidRDefault="00A6652F" w:rsidP="00A6652F">
      <w:pPr>
        <w:tabs>
          <w:tab w:val="left" w:pos="2160"/>
        </w:tabs>
        <w:ind w:left="2880" w:hanging="2160"/>
      </w:pPr>
      <w:r>
        <w:rPr>
          <w:i/>
        </w:rPr>
        <w:t>Trigger</w:t>
      </w:r>
      <w:r>
        <w:tab/>
        <w:t>=</w:t>
      </w:r>
      <w:r>
        <w:tab/>
        <w:t xml:space="preserve">deposition rate at which drift is accelerated  </w:t>
      </w:r>
      <w:r w:rsidRPr="00DF5FEC">
        <w:t>(kg/m</w:t>
      </w:r>
      <w:r>
        <w:rPr>
          <w:vertAlign w:val="superscript"/>
        </w:rPr>
        <w:t>2</w:t>
      </w:r>
      <w:r w:rsidRPr="00DF5FEC">
        <w:rPr>
          <w:vertAlign w:val="superscript"/>
        </w:rPr>
        <w:t xml:space="preserve"> </w:t>
      </w:r>
      <w:r w:rsidRPr="00DF5FEC">
        <w:t>day)</w:t>
      </w:r>
      <w:r>
        <w:t>.</w:t>
      </w:r>
    </w:p>
    <w:p w:rsidR="00A6652F" w:rsidRDefault="00A6652F" w:rsidP="00A6652F"/>
    <w:p w:rsidR="00A6652F" w:rsidRPr="00816482" w:rsidRDefault="00A6652F" w:rsidP="00A6652F">
      <w:pPr>
        <w:keepNext/>
        <w:jc w:val="center"/>
        <w:rPr>
          <w:sz w:val="22"/>
          <w:szCs w:val="22"/>
        </w:rPr>
      </w:pPr>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90</w:t>
      </w:r>
      <w:r w:rsidRPr="00820C95">
        <w:rPr>
          <w:b/>
          <w:sz w:val="22"/>
          <w:szCs w:val="22"/>
        </w:rPr>
        <w:fldChar w:fldCharType="end"/>
      </w:r>
      <w:r w:rsidRPr="00820C95">
        <w:rPr>
          <w:b/>
          <w:sz w:val="22"/>
          <w:szCs w:val="22"/>
        </w:rPr>
        <w:t xml:space="preserve">. </w:t>
      </w:r>
      <w:proofErr w:type="spellStart"/>
      <w:r w:rsidRPr="00816482">
        <w:rPr>
          <w:sz w:val="22"/>
          <w:szCs w:val="22"/>
        </w:rPr>
        <w:t>AccelDrift</w:t>
      </w:r>
      <w:proofErr w:type="spellEnd"/>
      <w:r w:rsidRPr="00816482">
        <w:rPr>
          <w:sz w:val="22"/>
          <w:szCs w:val="22"/>
        </w:rPr>
        <w:t xml:space="preserve"> as a function of depth-corrected </w:t>
      </w:r>
    </w:p>
    <w:p w:rsidR="00A6652F" w:rsidRPr="00B50A4D" w:rsidRDefault="00A6652F" w:rsidP="00A6652F">
      <w:pPr>
        <w:keepNext/>
        <w:jc w:val="center"/>
        <w:rPr>
          <w:b/>
          <w:sz w:val="22"/>
          <w:szCs w:val="22"/>
        </w:rPr>
      </w:pPr>
      <w:r w:rsidRPr="00816482">
        <w:rPr>
          <w:sz w:val="22"/>
          <w:szCs w:val="22"/>
        </w:rPr>
        <w:t>sediment deposition with Trigger = 0.2</w:t>
      </w:r>
      <w:r w:rsidRPr="00B50A4D">
        <w:rPr>
          <w:b/>
          <w:sz w:val="22"/>
          <w:szCs w:val="22"/>
        </w:rPr>
        <w:t>.</w:t>
      </w:r>
    </w:p>
    <w:p w:rsidR="00A6652F" w:rsidRDefault="00A6652F" w:rsidP="00A6652F">
      <w:pPr>
        <w:keepNext/>
        <w:jc w:val="center"/>
      </w:pPr>
      <w:r>
        <w:rPr>
          <w:noProof/>
        </w:rPr>
        <w:drawing>
          <wp:inline distT="0" distB="0" distL="0" distR="0" wp14:anchorId="317BDEA0" wp14:editId="78185DDD">
            <wp:extent cx="38862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86200" cy="2895600"/>
                    </a:xfrm>
                    <a:prstGeom prst="rect">
                      <a:avLst/>
                    </a:prstGeom>
                    <a:noFill/>
                    <a:ln>
                      <a:noFill/>
                    </a:ln>
                  </pic:spPr>
                </pic:pic>
              </a:graphicData>
            </a:graphic>
          </wp:inline>
        </w:drawing>
      </w:r>
    </w:p>
    <w:p w:rsidR="00A6652F" w:rsidRDefault="00A6652F" w:rsidP="00A6652F">
      <w:pPr>
        <w:pStyle w:val="Caption"/>
      </w:pPr>
    </w:p>
    <w:p w:rsidR="00A6652F" w:rsidRDefault="00A6652F" w:rsidP="00A6652F">
      <w:r>
        <w:t>The model computes daily sediment deposition rate based on suspended sediment using the following relationship:</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560" w:dyaOrig="340">
          <v:shape id="_x0000_i1064" type="#_x0000_t75" style="width:128.35pt;height:17.2pt" o:ole="">
            <v:imagedata r:id="rId110" o:title=""/>
          </v:shape>
          <o:OLEObject Type="Embed" ProgID="Equation.3" ShapeID="_x0000_i1064" DrawAspect="Content" ObjectID="_1639560488" r:id="rId111"/>
        </w:object>
      </w:r>
      <w:r>
        <w:t xml:space="preserve">  </w:t>
      </w:r>
      <w:r>
        <w:tab/>
      </w:r>
      <w:bookmarkStart w:id="69" w:name="Deposit"/>
      <w:r>
        <w:rPr>
          <w:b/>
        </w:rPr>
        <w:t>(125b)</w:t>
      </w:r>
      <w:bookmarkEnd w:id="69"/>
    </w:p>
    <w:p w:rsidR="00A6652F" w:rsidRDefault="00A6652F" w:rsidP="00A6652F"/>
    <w:p w:rsidR="00A6652F" w:rsidRDefault="00A6652F" w:rsidP="00A6652F">
      <w:r>
        <w:t>where:</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fldChar w:fldCharType="begin"/>
      </w:r>
      <w:r>
        <w:instrText xml:space="preserve"> REF Deposit \h </w:instrText>
      </w:r>
      <w:r>
        <w:fldChar w:fldCharType="separate"/>
      </w:r>
      <w:r>
        <w:rPr>
          <w:b/>
        </w:rPr>
        <w:t>(125b)</w:t>
      </w:r>
      <w:r>
        <w:fldChar w:fldCharType="end"/>
      </w:r>
      <w:r>
        <w:t>;</w:t>
      </w:r>
    </w:p>
    <w:p w:rsidR="00A6652F" w:rsidRPr="00AF7014" w:rsidRDefault="00A6652F" w:rsidP="00A6652F">
      <w:pPr>
        <w:tabs>
          <w:tab w:val="left" w:pos="2160"/>
        </w:tabs>
        <w:ind w:left="2880" w:hanging="2160"/>
      </w:pPr>
      <w:r>
        <w:rPr>
          <w:i/>
        </w:rPr>
        <w:t>SS</w:t>
      </w:r>
      <w:r>
        <w:tab/>
        <w:t>=</w:t>
      </w:r>
      <w:r>
        <w:tab/>
        <w:t xml:space="preserve">suspended inorganic sediment concentration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(i.e. </w:t>
      </w:r>
      <w:proofErr w:type="spellStart"/>
      <w:r w:rsidRPr="00D6499C">
        <w:rPr>
          <w:i/>
        </w:rPr>
        <w:t>Sand+Silt+Clay</w:t>
      </w:r>
      <w:proofErr w:type="spellEnd"/>
      <w:r>
        <w:t>);</w:t>
      </w:r>
    </w:p>
    <w:p w:rsidR="00A6652F" w:rsidRPr="00E4387C" w:rsidRDefault="00A6652F" w:rsidP="00A6652F"/>
    <w:p w:rsidR="00A6652F" w:rsidRPr="00B50A4D" w:rsidRDefault="00A6652F" w:rsidP="00A6652F">
      <w:pPr>
        <w:keepNext/>
        <w:jc w:val="center"/>
        <w:rPr>
          <w:b/>
          <w:sz w:val="22"/>
          <w:szCs w:val="22"/>
        </w:rPr>
      </w:pPr>
      <w:bookmarkStart w:id="70" w:name="FigureSedfromTSS"/>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91</w:t>
      </w:r>
      <w:r w:rsidRPr="00820C95">
        <w:rPr>
          <w:b/>
          <w:sz w:val="22"/>
          <w:szCs w:val="22"/>
        </w:rPr>
        <w:fldChar w:fldCharType="end"/>
      </w:r>
      <w:bookmarkEnd w:id="70"/>
      <w:r w:rsidRPr="00820C95">
        <w:rPr>
          <w:b/>
          <w:sz w:val="22"/>
          <w:szCs w:val="22"/>
        </w:rPr>
        <w:t xml:space="preserve">. </w:t>
      </w:r>
      <w:r w:rsidRPr="00816482">
        <w:rPr>
          <w:sz w:val="22"/>
          <w:szCs w:val="22"/>
        </w:rPr>
        <w:t xml:space="preserve">Relationship of one-day sedimentation </w:t>
      </w:r>
      <w:r w:rsidRPr="00816482">
        <w:rPr>
          <w:sz w:val="22"/>
          <w:szCs w:val="22"/>
        </w:rPr>
        <w:br/>
        <w:t>to average TSS; data from Larkin and Slaney (1996)..</w:t>
      </w:r>
    </w:p>
    <w:p w:rsidR="00A6652F" w:rsidRDefault="00A6652F" w:rsidP="00A6652F">
      <w:pPr>
        <w:keepNext/>
        <w:jc w:val="center"/>
      </w:pPr>
      <w:r>
        <w:rPr>
          <w:noProof/>
        </w:rPr>
        <w:drawing>
          <wp:inline distT="0" distB="0" distL="0" distR="0" wp14:anchorId="59D5DAE6" wp14:editId="7C3B8DE1">
            <wp:extent cx="39624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400" cy="2762250"/>
                    </a:xfrm>
                    <a:prstGeom prst="rect">
                      <a:avLst/>
                    </a:prstGeom>
                    <a:noFill/>
                    <a:ln>
                      <a:noFill/>
                    </a:ln>
                  </pic:spPr>
                </pic:pic>
              </a:graphicData>
            </a:graphic>
          </wp:inline>
        </w:drawing>
      </w:r>
    </w:p>
    <w:p w:rsidR="00A6652F" w:rsidRPr="00035372" w:rsidRDefault="00A6652F" w:rsidP="00A6652F"/>
    <w:p w:rsidR="00A6652F" w:rsidRDefault="00A6652F" w:rsidP="00A6652F">
      <w:proofErr w:type="spellStart"/>
      <w:r>
        <w:t>Ephemeroptera</w:t>
      </w:r>
      <w:proofErr w:type="spellEnd"/>
      <w:r>
        <w:t xml:space="preserve">, </w:t>
      </w:r>
      <w:proofErr w:type="spellStart"/>
      <w:r>
        <w:t>Pteroptera</w:t>
      </w:r>
      <w:proofErr w:type="spellEnd"/>
      <w:r>
        <w:t xml:space="preserve">, and </w:t>
      </w:r>
      <w:proofErr w:type="spellStart"/>
      <w:r>
        <w:t>Trichoptera</w:t>
      </w:r>
      <w:proofErr w:type="spellEnd"/>
      <w:r>
        <w:t xml:space="preserve"> (mayfly, stonefly, and caddisfly </w:t>
      </w:r>
      <w:r>
        <w:rPr>
          <w:rStyle w:val="CommentReference"/>
          <w:bCs/>
          <w:vanish/>
        </w:rPr>
        <w:t xml:space="preserve">, </w:t>
      </w:r>
      <w:r>
        <w:t xml:space="preserve">or EPT) diversity declines when the fines (&lt;0.25 mm) exceed 0.8% </w:t>
      </w:r>
      <w:r>
        <w:fldChar w:fldCharType="begin"/>
      </w:r>
      <w:r>
        <w:instrText xml:space="preserve"> ADDIN EN.CITE &lt;EndNote&gt;&lt;Cite&gt;&lt;Author&gt;Kaller&lt;/Author&gt;&lt;Year&gt;2004&lt;/Year&gt;&lt;RecNum&gt;473&lt;/RecNum&gt;&lt;record&gt;&lt;rec-number&gt;473&lt;/rec-number&gt;&lt;foreign-keys&gt;&lt;key app="EN" db-id="erdtvsdf2de9f6ezvslpp2egvvrxwfvrvf20"&gt;473&lt;/key&gt;&lt;/foreign-keys&gt;&lt;ref-type name="Journal Article"&gt;17&lt;/ref-type&gt;&lt;contributors&gt;&lt;authors&gt;&lt;author&gt;Kaller, M.D.&lt;/author&gt;&lt;author&gt;Hartman, K.J.&lt;/author&gt;&lt;/authors&gt;&lt;/contributors&gt;&lt;titles&gt;&lt;title&gt;Evidence of a Threshold Level of Fine Sediment Accumulation for Altering Benthic Macroinvertebrate Communities&lt;/title&gt;&lt;secondary-title&gt;Hydrobiologia&lt;/secondary-title&gt;&lt;/titles&gt;&lt;periodical&gt;&lt;full-title&gt;Hydrobiologia&lt;/full-title&gt;&lt;/periodical&gt;&lt;pages&gt;95-104&lt;/pages&gt;&lt;volume&gt;518&lt;/volume&gt;&lt;number&gt;1-3&lt;/number&gt;&lt;dates&gt;&lt;year&gt;2004&lt;/year&gt;&lt;/dates&gt;&lt;urls&gt;&lt;/urls&gt;&lt;/record&gt;&lt;/Cite&gt;&lt;/EndNote&gt;</w:instrText>
      </w:r>
      <w:r>
        <w:fldChar w:fldCharType="separate"/>
      </w:r>
      <w:r>
        <w:t>(Kaller and Hartman 2004)</w:t>
      </w:r>
      <w:r>
        <w:fldChar w:fldCharType="end"/>
      </w:r>
      <w:r>
        <w:t xml:space="preserve">.  This change in composition should result from proper parameterization of Equation </w:t>
      </w:r>
      <w:r>
        <w:fldChar w:fldCharType="begin"/>
      </w:r>
      <w:r>
        <w:instrText xml:space="preserve"> REF AccelDrift \h </w:instrText>
      </w:r>
      <w:r>
        <w:fldChar w:fldCharType="separate"/>
      </w:r>
      <w:r w:rsidRPr="00155BF2">
        <w:rPr>
          <w:b/>
        </w:rPr>
        <w:t>(</w:t>
      </w:r>
      <w:r>
        <w:rPr>
          <w:b/>
          <w:noProof/>
        </w:rPr>
        <w:t>125</w:t>
      </w:r>
      <w:r w:rsidRPr="00155BF2">
        <w:rPr>
          <w:b/>
        </w:rPr>
        <w:t>)</w:t>
      </w:r>
      <w:r>
        <w:fldChar w:fldCharType="end"/>
      </w:r>
      <w:r>
        <w:t>.</w:t>
      </w:r>
    </w:p>
    <w:p w:rsidR="00A6652F" w:rsidRDefault="00A6652F" w:rsidP="00A6652F"/>
    <w:p w:rsidR="00A6652F" w:rsidRDefault="00A6652F" w:rsidP="00A6652F">
      <w:pPr>
        <w:rPr>
          <w:b/>
          <w:i/>
        </w:rPr>
      </w:pPr>
      <w:r w:rsidRPr="00575801">
        <w:rPr>
          <w:b/>
          <w:i/>
        </w:rPr>
        <w:t>Interstitial Sediments</w:t>
      </w:r>
    </w:p>
    <w:p w:rsidR="00A6652F" w:rsidRPr="00575801" w:rsidRDefault="00A6652F" w:rsidP="00A6652F">
      <w:pPr>
        <w:rPr>
          <w:b/>
          <w:i/>
        </w:rPr>
      </w:pPr>
    </w:p>
    <w:p w:rsidR="00A6652F" w:rsidRDefault="00A6652F" w:rsidP="00A6652F">
      <w:r>
        <w:t>Salmonid reproduction is adversely affected by deposition of fines, with 27% fines being a threshold (</w:t>
      </w:r>
      <w:r w:rsidRPr="003B4BA1">
        <w:t>Nelson and</w:t>
      </w:r>
      <w:r>
        <w:t xml:space="preserve"> </w:t>
      </w:r>
      <w:proofErr w:type="spellStart"/>
      <w:r w:rsidRPr="003B4BA1">
        <w:t>Platts</w:t>
      </w:r>
      <w:proofErr w:type="spellEnd"/>
      <w:r>
        <w:t xml:space="preserve">, unpublished report, cited by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w:t>
      </w:r>
      <w:r w:rsidRPr="00D36A08">
        <w:t>Multiple age classes of both salmonids and sculpins were</w:t>
      </w:r>
      <w:r>
        <w:t xml:space="preserve"> </w:t>
      </w:r>
      <w:r w:rsidRPr="00D36A08">
        <w:t>uncommon where average instream surface fines were greater than 30%, and nearly absent above</w:t>
      </w:r>
      <w:r>
        <w:t xml:space="preserve"> </w:t>
      </w:r>
      <w:r w:rsidRPr="00D36A08">
        <w:t>40%</w:t>
      </w:r>
      <w:r>
        <w:t xml:space="preserv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rsidRPr="00D36A08">
        <w:t>.</w:t>
      </w:r>
      <w:r>
        <w:t xml:space="preserve">  Both the eggs and the yolk-fry or </w:t>
      </w:r>
      <w:proofErr w:type="spellStart"/>
      <w:r>
        <w:t>alevins</w:t>
      </w:r>
      <w:proofErr w:type="spellEnd"/>
      <w:r>
        <w:t xml:space="preserve"> are sensitive to sedimentation of fines, including sand.  Sedimentation in spawning gravels can be related to average suspended sediment (TSS) concentrations </w:t>
      </w:r>
      <w:r>
        <w:fldChar w:fldCharType="begin"/>
      </w:r>
      <w: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fldChar w:fldCharType="separate"/>
      </w:r>
      <w:r>
        <w:t>(Larkin and Slaney 1996)</w:t>
      </w:r>
      <w:r>
        <w:fldChar w:fldCharType="end"/>
      </w:r>
      <w:r>
        <w:t xml:space="preserve">.  The relationship is logarithmic for average TSS over a 60-day period </w:t>
      </w:r>
      <w:r w:rsidRPr="00AF7014">
        <w:t>(</w:t>
      </w:r>
      <w:r w:rsidRPr="00AF7014">
        <w:fldChar w:fldCharType="begin"/>
      </w:r>
      <w:r w:rsidRPr="00AF7014">
        <w:instrText xml:space="preserve"> REF _Ref199233894 \h  \* MERGEFORMAT </w:instrText>
      </w:r>
      <w:r w:rsidRPr="00AF7014">
        <w:fldChar w:fldCharType="separate"/>
      </w:r>
      <w:r w:rsidRPr="00F75906">
        <w:t xml:space="preserve">Figure </w:t>
      </w:r>
      <w:r w:rsidRPr="00403FC8">
        <w:rPr>
          <w:noProof/>
        </w:rPr>
        <w:t>92</w:t>
      </w:r>
      <w:r w:rsidRPr="00AF7014">
        <w:fldChar w:fldCharType="end"/>
      </w:r>
      <w:r w:rsidRPr="00AF7014">
        <w:t>).</w:t>
      </w:r>
      <w:r>
        <w:t xml:space="preserve"> </w:t>
      </w:r>
    </w:p>
    <w:p w:rsidR="00A6652F" w:rsidRDefault="00A6652F" w:rsidP="00A6652F"/>
    <w:p w:rsidR="00A6652F" w:rsidRDefault="00A6652F" w:rsidP="00A6652F">
      <w:pPr>
        <w:pStyle w:val="Caption"/>
        <w:jc w:val="center"/>
        <w:rPr>
          <w:noProof/>
        </w:rPr>
      </w:pPr>
      <w:r>
        <w:br w:type="page"/>
      </w:r>
      <w:bookmarkStart w:id="71" w:name="_Ref199233894"/>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92</w:t>
      </w:r>
      <w:r w:rsidRPr="0099386C">
        <w:rPr>
          <w:szCs w:val="22"/>
        </w:rPr>
        <w:fldChar w:fldCharType="end"/>
      </w:r>
      <w:bookmarkEnd w:id="71"/>
      <w:r w:rsidRPr="0099386C">
        <w:rPr>
          <w:szCs w:val="22"/>
        </w:rPr>
        <w:t>.</w:t>
      </w:r>
      <w:r>
        <w:rPr>
          <w:szCs w:val="22"/>
        </w:rPr>
        <w:t xml:space="preserve"> </w:t>
      </w:r>
      <w:r w:rsidRPr="00816482">
        <w:rPr>
          <w:b w:val="0"/>
        </w:rPr>
        <w:t xml:space="preserve">Relationship of </w:t>
      </w:r>
      <w:r w:rsidRPr="00816482">
        <w:rPr>
          <w:b w:val="0"/>
          <w:noProof/>
        </w:rPr>
        <w:t>60-day sedimentation to average TSS;</w:t>
      </w:r>
      <w:r w:rsidRPr="00816482">
        <w:rPr>
          <w:b w:val="0"/>
          <w:noProof/>
        </w:rPr>
        <w:br/>
        <w:t xml:space="preserve">data from </w:t>
      </w:r>
      <w:r w:rsidRPr="00816482">
        <w:rPr>
          <w:b w:val="0"/>
          <w:noProof/>
        </w:rPr>
        <w:fldChar w:fldCharType="begin"/>
      </w:r>
      <w:r w:rsidRPr="00816482">
        <w:rPr>
          <w:b w:val="0"/>
          <w:noProof/>
        </w:rP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rsidRPr="00816482">
        <w:rPr>
          <w:b w:val="0"/>
          <w:noProof/>
        </w:rPr>
        <w:fldChar w:fldCharType="separate"/>
      </w:r>
      <w:r w:rsidRPr="00816482">
        <w:rPr>
          <w:b w:val="0"/>
          <w:noProof/>
        </w:rPr>
        <w:t>(Larkin and Slaney 1996)</w:t>
      </w:r>
      <w:r w:rsidRPr="00816482">
        <w:rPr>
          <w:b w:val="0"/>
          <w:noProof/>
        </w:rPr>
        <w:fldChar w:fldCharType="end"/>
      </w:r>
      <w:r w:rsidRPr="00816482">
        <w:rPr>
          <w:b w:val="0"/>
          <w:noProof/>
        </w:rPr>
        <w:t>.</w:t>
      </w:r>
    </w:p>
    <w:p w:rsidR="00A6652F" w:rsidRDefault="00A6652F" w:rsidP="00A6652F">
      <w:pPr>
        <w:keepNext/>
        <w:jc w:val="center"/>
      </w:pPr>
      <w:r>
        <w:rPr>
          <w:noProof/>
        </w:rPr>
        <w:drawing>
          <wp:inline distT="0" distB="0" distL="0" distR="0" wp14:anchorId="13BEF943" wp14:editId="206D30DF">
            <wp:extent cx="3552825" cy="2762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52825" cy="2762250"/>
                    </a:xfrm>
                    <a:prstGeom prst="rect">
                      <a:avLst/>
                    </a:prstGeom>
                    <a:noFill/>
                    <a:ln>
                      <a:noFill/>
                    </a:ln>
                  </pic:spPr>
                </pic:pic>
              </a:graphicData>
            </a:graphic>
          </wp:inline>
        </w:drawing>
      </w:r>
    </w:p>
    <w:p w:rsidR="00A6652F" w:rsidRDefault="00A6652F" w:rsidP="00A6652F"/>
    <w:p w:rsidR="00A6652F" w:rsidRDefault="00A6652F" w:rsidP="00A6652F">
      <w:r>
        <w:t xml:space="preserve">A similar measure of fines is embeddedness, which is the extent to which </w:t>
      </w:r>
      <w:r w:rsidRPr="00A4360F">
        <w:t>sand, silt, and clay fill the interstitial spaces</w:t>
      </w:r>
      <w:r>
        <w:t xml:space="preserve"> among gravel and cobbles </w:t>
      </w:r>
      <w:r>
        <w:fldChar w:fldCharType="begin"/>
      </w:r>
      <w:r>
        <w:instrText xml:space="preserve"> ADDIN EN.CITE &lt;EndNote&gt;&lt;Cite&gt;&lt;Author&gt;Osmond&lt;/Author&gt;&lt;Year&gt;1995&lt;/Year&gt;&lt;RecNum&gt;583&lt;/RecNum&gt;&lt;record&gt;&lt;rec-number&gt;583&lt;/rec-number&gt;&lt;foreign-keys&gt;&lt;key app="EN" db-id="erdtvsdf2de9f6ezvslpp2egvvrxwfvrvf20"&gt;583&lt;/key&gt;&lt;/foreign-keys&gt;&lt;ref-type name="Electronic Article"&gt;43&lt;/ref-type&gt;&lt;contributors&gt;&lt;authors&gt;&lt;author&gt;Osmond, D.L., &lt;/author&gt;&lt;author&gt;D.E. Line, &lt;/author&gt;&lt;author&gt;J.A. Gale, &lt;/author&gt;&lt;author&gt;R.W. Gannon, &lt;/author&gt;&lt;author&gt;C.B. Knott, &lt;/author&gt;&lt;author&gt;K.A. Bartenhagen, &lt;/author&gt;&lt;author&gt;M.H. Turner, &lt;/author&gt;&lt;author&gt;S.W. Coffey, &lt;/author&gt;&lt;author&gt;J. Spooner, &lt;/author&gt;&lt;author&gt;J. Wells, &lt;/author&gt;&lt;author&gt;J.C. Walker, &lt;/author&gt;&lt;author&gt;L.L. Hargrove, &lt;/author&gt;&lt;author&gt;M.A. Foster, &lt;/author&gt;&lt;author&gt;P.D. Robillard, &lt;/author&gt;&lt;author&gt;D.W. Lehning, &lt;/author&gt;&lt;/authors&gt;&lt;/contributors&gt;&lt;titles&gt;&lt;title&gt;WATERSHEDSS: Water, Soil and Hydro-Environmental Decision Support System&lt;/title&gt;&lt;/titles&gt;&lt;dates&gt;&lt;year&gt;1995&lt;/year&gt;&lt;/dates&gt;&lt;urls&gt;&lt;related-urls&gt;&lt;url&gt;http://h2osparc.wq.ncsu.edu&lt;/url&gt;&lt;/related-urls&gt;&lt;/urls&gt;&lt;/record&gt;&lt;/Cite&gt;&lt;/EndNote&gt;</w:instrText>
      </w:r>
      <w:r>
        <w:fldChar w:fldCharType="separate"/>
      </w:r>
      <w:r>
        <w:t>(Osmond et al. 1995)</w:t>
      </w:r>
      <w:r>
        <w:fldChar w:fldCharType="end"/>
      </w:r>
      <w:r>
        <w:t>.  G</w:t>
      </w:r>
      <w:r w:rsidRPr="00D67582">
        <w:t xml:space="preserve">ood spawning substrate </w:t>
      </w:r>
      <w:r>
        <w:t xml:space="preserve">is characterized </w:t>
      </w:r>
      <w:r w:rsidRPr="00D67582">
        <w:t>as less than 25% embedded</w:t>
      </w:r>
      <w:r>
        <w:t xml:space="preserve"> </w:t>
      </w:r>
      <w:r>
        <w:fldChar w:fldCharType="begin"/>
      </w:r>
      <w:r>
        <w:instrText xml:space="preserve"> ADDIN EN.CITE &lt;EndNote&gt;&lt;Cite&gt;&lt;Author&gt;Flosi&lt;/Author&gt;&lt;Year&gt;1998&lt;/Year&gt;&lt;RecNum&gt;584&lt;/RecNum&gt;&lt;record&gt;&lt;rec-number&gt;584&lt;/rec-number&gt;&lt;foreign-keys&gt;&lt;key app="EN" db-id="erdtvsdf2de9f6ezvslpp2egvvrxwfvrvf20"&gt;584&lt;/key&gt;&lt;/foreign-keys&gt;&lt;ref-type name="Report"&gt;27&lt;/ref-type&gt;&lt;contributors&gt;&lt;authors&gt;&lt;author&gt;Flosi, Gary&lt;/author&gt;&lt;author&gt;Downie, Scott&lt;/author&gt;&lt;author&gt;Hopelain, James&lt;/author&gt;&lt;author&gt;Bird, Michael&lt;/author&gt;&lt;author&gt;Coey, Robert&lt;/author&gt;&lt;author&gt;Collins, Barry&lt;/author&gt;&lt;/authors&gt;&lt;/contributors&gt;&lt;titles&gt;&lt;title&gt;California Salmonid Stream Habitat Restoration Manual, Third Edition&lt;/title&gt;&lt;/titles&gt;&lt;pages&gt;495&lt;/pages&gt;&lt;dates&gt;&lt;year&gt;1998&lt;/year&gt;&lt;/dates&gt;&lt;pub-location&gt;Sacramento, CA&lt;/pub-location&gt;&lt;publisher&gt;CA Department of Fish and Game, Inland Fisheries Division&lt;/publisher&gt;&lt;urls&gt;&lt;/urls&gt;&lt;/record&gt;&lt;/Cite&gt;&lt;/EndNote&gt;</w:instrText>
      </w:r>
      <w:r>
        <w:fldChar w:fldCharType="separate"/>
      </w:r>
      <w:r>
        <w:t>(Flosi et al. 1998)</w:t>
      </w:r>
      <w:r>
        <w:fldChar w:fldCharType="end"/>
      </w:r>
      <w:r w:rsidRPr="00D67582">
        <w:t>.</w:t>
      </w:r>
      <w:r>
        <w:t xml:space="preserve">  The data that allow us to predict percent fines also yield an estimate of percent embeddedness (</w:t>
      </w:r>
      <w:r>
        <w:fldChar w:fldCharType="begin"/>
      </w:r>
      <w:r>
        <w:instrText xml:space="preserve"> REF _Ref199233905 \h </w:instrText>
      </w:r>
      <w:r>
        <w:fldChar w:fldCharType="separate"/>
      </w:r>
      <w:r w:rsidRPr="0099386C">
        <w:rPr>
          <w:szCs w:val="22"/>
        </w:rPr>
        <w:t xml:space="preserve">Figure </w:t>
      </w:r>
      <w:r>
        <w:rPr>
          <w:noProof/>
          <w:szCs w:val="22"/>
        </w:rPr>
        <w:t>93</w:t>
      </w:r>
      <w:r>
        <w:fldChar w:fldCharType="end"/>
      </w:r>
      <w:r>
        <w:t>), and that relationship is used in the model.  Although the training data only go to 34% embeddedness, the log relationship using averaged data allows the regression to extend to any reasonable level of suspended sediment.  The user can enter an observed “baseline embeddedness” in the site record, and that can be used as an initial condition.  A corresponding embeddedness threshold value can be entered in the animal record.  If that value is exceeded then exclusion can be assumed (mortality = 100%).  Although this functionality is intended for salmonids, it can also apply to other fish such as sculpins and to invertebrates that hide in the interstices.  In practice, the maximum 60-day moving average of suspended sediments is used to compute the percent embeddedness; if the initial percent embeddedness is exceeded then the new simulated percent embeddedness is used.  The possibility of scour from a high-discharge event resetting the percent embeddedness is ignored.</w:t>
      </w:r>
    </w:p>
    <w:p w:rsidR="00A6652F" w:rsidRDefault="00A6652F" w:rsidP="00A6652F"/>
    <w:p w:rsidR="00A6652F" w:rsidRDefault="00A6652F" w:rsidP="00A6652F">
      <w:pPr>
        <w:pStyle w:val="Caption"/>
        <w:keepNext/>
        <w:keepLines/>
        <w:jc w:val="center"/>
      </w:pPr>
      <w:bookmarkStart w:id="72" w:name="_Ref199233905"/>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93</w:t>
      </w:r>
      <w:r w:rsidRPr="0099386C">
        <w:rPr>
          <w:szCs w:val="22"/>
        </w:rPr>
        <w:fldChar w:fldCharType="end"/>
      </w:r>
      <w:bookmarkEnd w:id="72"/>
      <w:r w:rsidRPr="0099386C">
        <w:rPr>
          <w:szCs w:val="22"/>
        </w:rPr>
        <w:t>.</w:t>
      </w:r>
      <w:r>
        <w:t xml:space="preserve"> </w:t>
      </w:r>
      <w:r w:rsidRPr="00816482">
        <w:rPr>
          <w:b w:val="0"/>
        </w:rPr>
        <w:t>Relationship of 60-day percent embeddedness to average TSS;</w:t>
      </w:r>
      <w:r w:rsidRPr="00816482">
        <w:rPr>
          <w:b w:val="0"/>
        </w:rPr>
        <w:br/>
        <w:t xml:space="preserve"> data from (Larkin and Slaney 1996).</w:t>
      </w:r>
    </w:p>
    <w:p w:rsidR="00A6652F" w:rsidRDefault="00A6652F" w:rsidP="00A6652F">
      <w:pPr>
        <w:keepNext/>
        <w:keepLines/>
        <w:jc w:val="center"/>
      </w:pPr>
      <w:r>
        <w:rPr>
          <w:noProof/>
        </w:rPr>
        <w:drawing>
          <wp:inline distT="0" distB="0" distL="0" distR="0" wp14:anchorId="17F890F6" wp14:editId="35DDFED1">
            <wp:extent cx="3533775" cy="2762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33775" cy="2762250"/>
                    </a:xfrm>
                    <a:prstGeom prst="rect">
                      <a:avLst/>
                    </a:prstGeom>
                    <a:noFill/>
                    <a:ln>
                      <a:noFill/>
                    </a:ln>
                  </pic:spPr>
                </pic:pic>
              </a:graphicData>
            </a:graphic>
          </wp:inline>
        </w:drawing>
      </w:r>
    </w:p>
    <w:p w:rsidR="00A6652F" w:rsidRPr="00274888" w:rsidRDefault="00A6652F" w:rsidP="00A6652F"/>
    <w:p w:rsidR="00A6652F" w:rsidRDefault="00A6652F" w:rsidP="00A6652F">
      <w:pPr>
        <w:widowControl/>
        <w:outlineLvl w:val="0"/>
        <w:rPr>
          <w:b/>
          <w:bCs/>
        </w:rPr>
      </w:pPr>
    </w:p>
    <w:p w:rsidR="00A6652F" w:rsidRPr="00DF5FEC" w:rsidRDefault="00A6652F" w:rsidP="00A6652F">
      <w:pPr>
        <w:widowControl/>
        <w:outlineLvl w:val="0"/>
      </w:pPr>
      <w:r w:rsidRPr="00DF5FEC">
        <w:rPr>
          <w:b/>
          <w:bCs/>
        </w:rPr>
        <w:t>Gamete Loss and Recruitment</w:t>
      </w:r>
      <w:r w:rsidRPr="00DF5FEC">
        <w:rPr>
          <w:b/>
          <w:bCs/>
        </w:rPr>
        <w:fldChar w:fldCharType="begin"/>
      </w:r>
      <w:r w:rsidRPr="00DF5FEC">
        <w:rPr>
          <w:b/>
          <w:bCs/>
        </w:rPr>
        <w:instrText>tc \l3 "</w:instrText>
      </w:r>
      <w:bookmarkStart w:id="73" w:name="_Toc471905962"/>
      <w:r w:rsidRPr="00DF5FEC">
        <w:rPr>
          <w:b/>
          <w:bCs/>
        </w:rPr>
        <w:instrText>Gamete Loss and Recruitment</w:instrText>
      </w:r>
      <w:bookmarkEnd w:id="73"/>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Eggs and sperm can be a significant fraction of adult biomass; in bluegills these can be 13 percent and 5 percent, respectively (</w:t>
      </w:r>
      <w:proofErr w:type="spellStart"/>
      <w:r w:rsidRPr="00DF5FEC">
        <w:t>Toetz</w:t>
      </w:r>
      <w:proofErr w:type="spellEnd"/>
      <w:r w:rsidRPr="00DF5FEC">
        <w:t xml:space="preserve">, 1967), giving an average of 9 percent if the proportion of sexes is equal.  Because only a small fraction of these gametes results in viable young when shed at the time of spawning, the remaining fraction is lost to detritus in the model.  </w:t>
      </w:r>
    </w:p>
    <w:p w:rsidR="00A6652F" w:rsidRPr="00DF5FEC" w:rsidRDefault="00A6652F" w:rsidP="00A6652F">
      <w:pPr>
        <w:widowControl/>
      </w:pPr>
    </w:p>
    <w:p w:rsidR="00A6652F" w:rsidRDefault="00A6652F" w:rsidP="00A6652F">
      <w:pPr>
        <w:widowControl/>
      </w:pPr>
      <w:r w:rsidRPr="00DF5FEC">
        <w:t xml:space="preserve">There are two options for determining the date or dates on which spawning will take place.  A user can specify up to three dates on which spawning will take place.  Alternatively, one may use a construct that was modified from a formulation by </w:t>
      </w:r>
      <w:proofErr w:type="spellStart"/>
      <w:r w:rsidRPr="00DF5FEC">
        <w:t>Kitchell</w:t>
      </w:r>
      <w:proofErr w:type="spellEnd"/>
      <w:r w:rsidRPr="00DF5FEC">
        <w:t xml:space="preserve"> et al. (1974).  As a simplification,  rather than requiring species-specific spawning temperatures,  it assumes that spawning occurs when the temperature first enters the range from six tenths of the optimum temperature to 1</w:t>
      </w:r>
      <w:r w:rsidRPr="00DF5FEC">
        <w:sym w:font="Symbol" w:char="F0B0"/>
      </w:r>
      <w:r w:rsidRPr="00DF5FEC">
        <w:t xml:space="preserve"> less than the optimal temperature. This is based on a comparison of the optimal temperatures with the species-specific spawning temperatures reported by </w:t>
      </w:r>
      <w:proofErr w:type="spellStart"/>
      <w:r w:rsidRPr="00DF5FEC">
        <w:t>Kitchell</w:t>
      </w:r>
      <w:proofErr w:type="spellEnd"/>
      <w:r w:rsidRPr="00DF5FEC">
        <w:t xml:space="preserve"> et al. (1974).  Depending on the range of temperatures, this simplifying assumption usually will result in one or two </w:t>
      </w:r>
      <w:proofErr w:type="spellStart"/>
      <w:r w:rsidRPr="00DF5FEC">
        <w:t>spawnings</w:t>
      </w:r>
      <w:proofErr w:type="spellEnd"/>
      <w:r w:rsidRPr="00DF5FEC">
        <w:t xml:space="preserve"> per year in a temperate ecosystem when a simple sinusoidal temperature function is used.  However, the user also can specify a maximum number of </w:t>
      </w:r>
      <w:proofErr w:type="spellStart"/>
      <w:r w:rsidRPr="00DF5FEC">
        <w:t>spawnings</w:t>
      </w:r>
      <w:proofErr w:type="spellEnd"/>
      <w:r w:rsidRPr="00DF5FEC">
        <w:t>.</w:t>
      </w:r>
    </w:p>
    <w:p w:rsidR="00A6652F" w:rsidRDefault="00A6652F" w:rsidP="00A6652F">
      <w:pPr>
        <w:widowControl/>
      </w:pPr>
    </w:p>
    <w:p w:rsidR="00A6652F" w:rsidRDefault="00A6652F" w:rsidP="00A6652F">
      <w:pPr>
        <w:widowControl/>
      </w:pPr>
      <w:r>
        <w:t>The loss rate for gametes is estimated for both fish and invertebrates as a function of user-specified intrinsic gamete mortality and increased mortality due to effects of organic toxicants, low oxygen, and salinity on adults (</w:t>
      </w:r>
      <w:proofErr w:type="spellStart"/>
      <w:r>
        <w:rPr>
          <w:i/>
        </w:rPr>
        <w:t>FracAdults</w:t>
      </w:r>
      <w:proofErr w:type="spellEnd"/>
      <w:r>
        <w:rPr>
          <w:i/>
        </w:rPr>
        <w:t xml:space="preserve"> </w:t>
      </w:r>
      <w:r>
        <w:t xml:space="preserve">being a function of carrying capacity). </w:t>
      </w:r>
    </w:p>
    <w:p w:rsidR="00A6652F" w:rsidRDefault="00A6652F" w:rsidP="00A6652F">
      <w:pPr>
        <w:widowControl/>
      </w:pP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C053BA">
        <w:rPr>
          <w:position w:val="-98"/>
        </w:rPr>
        <w:object w:dxaOrig="7600" w:dyaOrig="2079">
          <v:shape id="_x0000_i1065" type="#_x0000_t75" style="width:380.35pt;height:104.1pt" o:ole="">
            <v:imagedata r:id="rId115" o:title=""/>
          </v:shape>
          <o:OLEObject Type="Embed" ProgID="Equation.3" ShapeID="_x0000_i1065" DrawAspect="Content" ObjectID="_1639560489" r:id="rId116"/>
        </w:object>
      </w:r>
      <w:r>
        <w:tab/>
      </w:r>
      <w:bookmarkStart w:id="74" w:name="Gametelo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126</w:t>
      </w:r>
      <w:r w:rsidRPr="00155BF2">
        <w:rPr>
          <w:b/>
        </w:rPr>
        <w:fldChar w:fldCharType="end"/>
      </w:r>
      <w:r w:rsidRPr="00155BF2">
        <w:rPr>
          <w:b/>
        </w:rPr>
        <w:t>)</w:t>
      </w:r>
      <w:bookmarkEnd w:id="74"/>
      <w:r>
        <w:tab/>
      </w:r>
    </w:p>
    <w:p w:rsidR="00A6652F" w:rsidRPr="00DF5FEC" w:rsidRDefault="00A6652F" w:rsidP="00A6652F">
      <w:pPr>
        <w:widowControl/>
      </w:pPr>
      <w:r w:rsidRPr="00DF5FEC">
        <w:t>where:</w:t>
      </w:r>
    </w:p>
    <w:p w:rsidR="00A6652F" w:rsidRPr="00DF5FEC" w:rsidRDefault="00A6652F" w:rsidP="00A6652F">
      <w:pPr>
        <w:widowControl/>
        <w:tabs>
          <w:tab w:val="left" w:pos="2430"/>
        </w:tabs>
        <w:ind w:left="2880" w:hanging="2160"/>
      </w:pPr>
      <w:r w:rsidRPr="00DF5FEC">
        <w:rPr>
          <w:i/>
          <w:iCs/>
        </w:rPr>
        <w:t>Temperature</w:t>
      </w:r>
      <w:r w:rsidRPr="00DF5FEC">
        <w:t xml:space="preserve"> </w:t>
      </w:r>
      <w:r w:rsidRPr="00DF5FEC">
        <w:tab/>
        <w:t>=</w:t>
      </w:r>
      <w:r w:rsidRPr="00DF5FEC">
        <w:tab/>
        <w:t>ambient water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TOpt</w:t>
      </w:r>
      <w:proofErr w:type="spellEnd"/>
      <w:r w:rsidRPr="00DF5FEC">
        <w:t xml:space="preserve"> </w:t>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GameteLoss</w:t>
      </w:r>
      <w:proofErr w:type="spellEnd"/>
      <w:r w:rsidRPr="00DF5FEC">
        <w:t xml:space="preserve"> </w:t>
      </w:r>
      <w:r w:rsidRPr="00DF5FEC">
        <w:tab/>
        <w:t>=</w:t>
      </w:r>
      <w:r w:rsidRPr="00DF5FEC">
        <w:tab/>
        <w:t>loss rate for gametes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430"/>
        </w:tabs>
        <w:ind w:left="2880" w:hanging="2160"/>
      </w:pPr>
      <w:proofErr w:type="spellStart"/>
      <w:r w:rsidRPr="00DF5FEC">
        <w:rPr>
          <w:i/>
          <w:iCs/>
        </w:rPr>
        <w:t>GMort</w:t>
      </w:r>
      <w:proofErr w:type="spellEnd"/>
      <w:r w:rsidRPr="00DF5FEC">
        <w:t xml:space="preserve"> </w:t>
      </w:r>
      <w:r w:rsidRPr="00DF5FEC">
        <w:tab/>
        <w:t>=</w:t>
      </w:r>
      <w:r w:rsidRPr="00DF5FEC">
        <w:tab/>
        <w:t>gamete mortality (1/d);</w:t>
      </w:r>
    </w:p>
    <w:p w:rsidR="00A6652F" w:rsidRDefault="00A6652F" w:rsidP="00A6652F">
      <w:pPr>
        <w:widowControl/>
        <w:tabs>
          <w:tab w:val="left" w:pos="-1440"/>
          <w:tab w:val="left" w:pos="2430"/>
        </w:tabs>
        <w:ind w:left="2880" w:hanging="2160"/>
      </w:pPr>
      <w:proofErr w:type="spellStart"/>
      <w:r w:rsidRPr="00DF5FEC">
        <w:rPr>
          <w:i/>
          <w:iCs/>
        </w:rPr>
        <w:t>IncrMort</w:t>
      </w:r>
      <w:proofErr w:type="spellEnd"/>
      <w:r w:rsidRPr="00DF5FEC">
        <w:tab/>
        <w:t>=</w:t>
      </w:r>
      <w:r w:rsidRPr="00DF5FEC">
        <w:tab/>
        <w:t xml:space="preserve">increased gamete and embryo mortality due to toxicant </w:t>
      </w:r>
      <w:r w:rsidRPr="002F5CAF">
        <w:t>(see</w:t>
      </w:r>
      <w:r w:rsidRPr="00DF5FEC">
        <w:t xml:space="preserve"> </w:t>
      </w:r>
      <w:r>
        <w:fldChar w:fldCharType="begin"/>
      </w:r>
      <w:r>
        <w:instrText xml:space="preserve"> REF IncrMort \h </w:instrText>
      </w:r>
      <w:r>
        <w:fldChar w:fldCharType="separate"/>
      </w:r>
      <w:r w:rsidRPr="00732F5C">
        <w:rPr>
          <w:b/>
        </w:rPr>
        <w:t>(</w:t>
      </w:r>
      <w:r>
        <w:rPr>
          <w:b/>
          <w:noProof/>
        </w:rPr>
        <w:t>426</w:t>
      </w:r>
      <w:r w:rsidRPr="00732F5C">
        <w:rPr>
          <w:b/>
        </w:rPr>
        <w:t>)</w:t>
      </w:r>
      <w:r>
        <w:fldChar w:fldCharType="end"/>
      </w:r>
      <w:r w:rsidRPr="00DF5FEC">
        <w:t>,</w:t>
      </w:r>
      <w:r>
        <w:t xml:space="preserve"> </w:t>
      </w:r>
      <w:r w:rsidRPr="00DF5FEC">
        <w:t>1/d);</w:t>
      </w:r>
    </w:p>
    <w:p w:rsidR="00A6652F" w:rsidRPr="002F2234" w:rsidRDefault="00A6652F" w:rsidP="00A6652F">
      <w:pPr>
        <w:tabs>
          <w:tab w:val="left" w:pos="2430"/>
          <w:tab w:val="left" w:pos="2880"/>
        </w:tabs>
        <w:ind w:left="2880" w:hanging="2160"/>
        <w:jc w:val="left"/>
        <w:rPr>
          <w:bCs/>
        </w:rPr>
      </w:pPr>
      <w:r>
        <w:rPr>
          <w:i/>
          <w:iCs/>
        </w:rPr>
        <w:t>O2EffectFrac</w:t>
      </w:r>
      <w:r>
        <w:rPr>
          <w:i/>
          <w:iCs/>
        </w:rPr>
        <w:tab/>
      </w:r>
      <w:r>
        <w:rPr>
          <w:iCs/>
        </w:rPr>
        <w:t>=</w:t>
      </w:r>
      <w:r>
        <w:rPr>
          <w:iCs/>
        </w:rPr>
        <w:tab/>
      </w:r>
      <w:r>
        <w:rPr>
          <w:bCs/>
        </w:rPr>
        <w:t xml:space="preserve">calculated fraction of gametes lost at a given oxygen concentration and exposure time </w:t>
      </w:r>
      <w:r>
        <w:t xml:space="preserve">(1/d), see </w:t>
      </w:r>
      <w:r>
        <w:rPr>
          <w:b/>
        </w:rPr>
        <w:t>(205);</w:t>
      </w:r>
    </w:p>
    <w:p w:rsidR="00A6652F" w:rsidRPr="00DF5FEC" w:rsidRDefault="00A6652F" w:rsidP="00A6652F">
      <w:pPr>
        <w:widowControl/>
        <w:tabs>
          <w:tab w:val="left" w:pos="2430"/>
        </w:tabs>
        <w:ind w:left="2880" w:hanging="2160"/>
      </w:pPr>
      <w:proofErr w:type="spellStart"/>
      <w:r w:rsidRPr="00DF5FEC">
        <w:rPr>
          <w:i/>
          <w:iCs/>
        </w:rPr>
        <w:t>PctGamete</w:t>
      </w:r>
      <w:proofErr w:type="spellEnd"/>
      <w:r w:rsidRPr="00DF5FEC">
        <w:tab/>
        <w:t>=</w:t>
      </w:r>
      <w:r w:rsidRPr="00DF5FEC">
        <w:tab/>
        <w:t>fraction of adult predator biomass that is in gametes (unitless); and</w:t>
      </w:r>
    </w:p>
    <w:p w:rsidR="00A6652F" w:rsidRDefault="00A6652F" w:rsidP="00A6652F">
      <w:pPr>
        <w:widowControl/>
        <w:tabs>
          <w:tab w:val="left" w:pos="-1440"/>
          <w:tab w:val="left" w:pos="2430"/>
        </w:tabs>
        <w:ind w:left="2880" w:hanging="2160"/>
      </w:pPr>
      <w:proofErr w:type="spellStart"/>
      <w:r w:rsidRPr="00DF5FEC">
        <w:rPr>
          <w:i/>
          <w:iCs/>
        </w:rPr>
        <w:t>FracAdults</w:t>
      </w:r>
      <w:proofErr w:type="spellEnd"/>
      <w:r w:rsidRPr="00DF5FEC">
        <w:tab/>
        <w:t>=</w:t>
      </w:r>
      <w:r w:rsidRPr="00DF5FEC">
        <w:tab/>
        <w:t>fraction of biomass that is adult (unitless)</w:t>
      </w:r>
      <w:r>
        <w:t>;</w:t>
      </w:r>
    </w:p>
    <w:p w:rsidR="00A6652F" w:rsidRPr="002C05C8" w:rsidRDefault="00A6652F" w:rsidP="00A6652F">
      <w:pPr>
        <w:widowControl/>
        <w:tabs>
          <w:tab w:val="left" w:pos="2430"/>
        </w:tabs>
        <w:ind w:left="2880" w:hanging="2160"/>
      </w:pPr>
      <w:proofErr w:type="spellStart"/>
      <w:r>
        <w:rPr>
          <w:i/>
          <w:iCs/>
        </w:rPr>
        <w:t>SaltMort</w:t>
      </w:r>
      <w:proofErr w:type="spellEnd"/>
      <w:r>
        <w:rPr>
          <w:i/>
          <w:iCs/>
        </w:rPr>
        <w:tab/>
      </w:r>
      <w:r>
        <w:rPr>
          <w:iCs/>
        </w:rPr>
        <w:t>=</w:t>
      </w:r>
      <w:r>
        <w:rPr>
          <w:iCs/>
        </w:rPr>
        <w:tab/>
        <w:t xml:space="preserve">effect of salinity on gamete loss rate (unitless), see </w:t>
      </w:r>
      <w:r>
        <w:rPr>
          <w:iCs/>
        </w:rPr>
        <w:fldChar w:fldCharType="begin"/>
      </w:r>
      <w:r>
        <w:rPr>
          <w:iCs/>
        </w:rPr>
        <w:instrText xml:space="preserve"> REF SalEffect \h </w:instrText>
      </w:r>
      <w:r>
        <w:rPr>
          <w:iCs/>
        </w:rPr>
      </w:r>
      <w:r>
        <w:rPr>
          <w:iCs/>
        </w:rPr>
        <w:fldChar w:fldCharType="separate"/>
      </w:r>
      <w:r>
        <w:rPr>
          <w:b/>
        </w:rPr>
        <w:t>(</w:t>
      </w:r>
      <w:r>
        <w:rPr>
          <w:b/>
          <w:noProof/>
        </w:rPr>
        <w:t>440</w:t>
      </w:r>
      <w:r>
        <w:rPr>
          <w:b/>
        </w:rPr>
        <w:t>)</w:t>
      </w:r>
      <w:r>
        <w:rPr>
          <w:iCs/>
        </w:rPr>
        <w:fldChar w:fldCharType="end"/>
      </w:r>
      <w:r>
        <w:rPr>
          <w:iCs/>
        </w:rPr>
        <w:t>; and</w:t>
      </w:r>
    </w:p>
    <w:p w:rsidR="00A6652F" w:rsidRDefault="00A6652F" w:rsidP="00A6652F">
      <w:pPr>
        <w:widowControl/>
        <w:tabs>
          <w:tab w:val="left" w:pos="2430"/>
        </w:tabs>
        <w:ind w:left="2880" w:hanging="2160"/>
      </w:pPr>
      <w:r w:rsidRPr="00DF5FEC">
        <w:rPr>
          <w:i/>
          <w:iCs/>
        </w:rPr>
        <w:t>Biomass</w:t>
      </w:r>
      <w:r w:rsidRPr="00DF5FEC">
        <w:t xml:space="preserve"> </w:t>
      </w:r>
      <w:r w:rsidRPr="00DF5FEC">
        <w:tab/>
        <w:t>=</w:t>
      </w:r>
      <w:r w:rsidRPr="00DF5FEC">
        <w:tab/>
        <w:t>biomass of predator (g/m</w:t>
      </w:r>
      <w:r w:rsidRPr="00DF5FEC">
        <w:rPr>
          <w:vertAlign w:val="superscript"/>
        </w:rPr>
        <w:t>3</w:t>
      </w:r>
      <w:r>
        <w:t>).</w:t>
      </w:r>
    </w:p>
    <w:p w:rsidR="00A6652F" w:rsidRDefault="00A6652F" w:rsidP="00A6652F">
      <w:pPr>
        <w:widowControl/>
        <w:tabs>
          <w:tab w:val="left" w:pos="-1440"/>
        </w:tabs>
        <w:ind w:left="2880" w:hanging="2160"/>
      </w:pPr>
    </w:p>
    <w:p w:rsidR="00A6652F" w:rsidRPr="00DF5FEC" w:rsidRDefault="00A6652F" w:rsidP="00A6652F">
      <w:pPr>
        <w:widowControl/>
        <w:tabs>
          <w:tab w:val="left" w:pos="-1440"/>
        </w:tabs>
        <w:ind w:left="2880" w:hanging="2160"/>
      </w:pPr>
    </w:p>
    <w:p w:rsidR="00A6652F" w:rsidRPr="00DF5FEC" w:rsidRDefault="00A6652F" w:rsidP="00A6652F">
      <w:pPr>
        <w:widowControl/>
      </w:pPr>
    </w:p>
    <w:p w:rsidR="00A6652F" w:rsidRDefault="00A6652F" w:rsidP="00A6652F">
      <w:pPr>
        <w:widowControl/>
      </w:pPr>
      <w:r w:rsidRPr="00DF5FEC">
        <w:t>As the biomass of a population reaches its carrying capacity, reproduction is usually reduced due to stress; this results in a population that is primarily adults. Therefore, the proportion of adults and the fraction of biomass in gametes are assumed to be at a maximum when the biomass is at the carrying capacity (</w:t>
      </w:r>
      <w:r w:rsidR="00046BFC">
        <w:fldChar w:fldCharType="begin"/>
      </w:r>
      <w:r w:rsidR="00046BFC">
        <w:instrText xml:space="preserve"> REF _Ref130646938 </w:instrText>
      </w:r>
      <w:r w:rsidR="00046BFC">
        <w:fldChar w:fldCharType="separate"/>
      </w:r>
      <w:r>
        <w:t xml:space="preserve">Figure </w:t>
      </w:r>
      <w:r>
        <w:rPr>
          <w:noProof/>
        </w:rPr>
        <w:t>94</w:t>
      </w:r>
      <w:r w:rsidR="00046BFC">
        <w:rPr>
          <w:noProof/>
        </w:rPr>
        <w:fldChar w:fldCharType="end"/>
      </w:r>
      <w:r w:rsidRPr="00DF5FEC">
        <w:t>):</w:t>
      </w:r>
    </w:p>
    <w:p w:rsidR="00A6652F" w:rsidRDefault="00A6652F" w:rsidP="00A6652F">
      <w:pPr>
        <w:widowControl/>
      </w:pPr>
    </w:p>
    <w:p w:rsidR="00A6652F" w:rsidRPr="00206DAF" w:rsidRDefault="00A6652F" w:rsidP="00A6652F">
      <w:pPr>
        <w:pStyle w:val="Caption"/>
        <w:keepNext/>
        <w:jc w:val="center"/>
        <w:outlineLvl w:val="0"/>
      </w:pPr>
      <w:bookmarkStart w:id="75" w:name="_Ref130646938"/>
      <w:r>
        <w:t xml:space="preserve">Figure </w:t>
      </w:r>
      <w:r w:rsidR="00046BFC">
        <w:fldChar w:fldCharType="begin"/>
      </w:r>
      <w:r w:rsidR="00046BFC">
        <w:instrText xml:space="preserve"> SEQ Figure_ \* ARABIC </w:instrText>
      </w:r>
      <w:r w:rsidR="00046BFC">
        <w:fldChar w:fldCharType="separate"/>
      </w:r>
      <w:r>
        <w:rPr>
          <w:noProof/>
        </w:rPr>
        <w:t>94</w:t>
      </w:r>
      <w:r w:rsidR="00046BFC">
        <w:rPr>
          <w:noProof/>
        </w:rPr>
        <w:fldChar w:fldCharType="end"/>
      </w:r>
      <w:bookmarkEnd w:id="75"/>
      <w:r>
        <w:t xml:space="preserve">.  </w:t>
      </w:r>
      <w:r w:rsidRPr="00206DAF">
        <w:rPr>
          <w:b w:val="0"/>
        </w:rPr>
        <w:t>Correction for population-age structure</w:t>
      </w:r>
    </w:p>
    <w:p w:rsidR="00A6652F" w:rsidRDefault="00A6652F" w:rsidP="00A6652F">
      <w:pPr>
        <w:widowControl/>
        <w:jc w:val="center"/>
      </w:pPr>
      <w:r>
        <w:rPr>
          <w:noProof/>
        </w:rPr>
        <w:drawing>
          <wp:inline distT="0" distB="0" distL="0" distR="0" wp14:anchorId="20855C6A" wp14:editId="373702BC">
            <wp:extent cx="2924175" cy="2219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24175" cy="22193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DF5FEC">
        <w:rPr>
          <w:position w:val="-46"/>
        </w:rPr>
        <w:object w:dxaOrig="8419" w:dyaOrig="1460">
          <v:shape id="_x0000_i1066" type="#_x0000_t75" style="width:421.05pt;height:72.8pt" o:ole="">
            <v:imagedata r:id="rId118" o:title=""/>
          </v:shape>
          <o:OLEObject Type="Embed" ProgID="Equation.3" ShapeID="_x0000_i1066" DrawAspect="Content" ObjectID="_1639560490" r:id="rId119"/>
        </w:object>
      </w:r>
      <w:r>
        <w:tab/>
      </w:r>
      <w:bookmarkStart w:id="76" w:name="FracAdult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127</w:t>
      </w:r>
      <w:r w:rsidRPr="00155BF2">
        <w:rPr>
          <w:b/>
        </w:rPr>
        <w:fldChar w:fldCharType="end"/>
      </w:r>
      <w:r w:rsidRPr="00155BF2">
        <w:rPr>
          <w:b/>
        </w:rPr>
        <w:t>)</w:t>
      </w:r>
      <w:bookmarkEnd w:id="76"/>
      <w:r>
        <w:tab/>
      </w:r>
    </w:p>
    <w:p w:rsidR="00A6652F" w:rsidRPr="00DF5FEC" w:rsidRDefault="00A6652F" w:rsidP="00A6652F">
      <w:pPr>
        <w:widowControl/>
      </w:pPr>
      <w:r w:rsidRPr="00DF5FEC">
        <w:t>where:</w:t>
      </w:r>
    </w:p>
    <w:p w:rsidR="00A6652F" w:rsidRDefault="00A6652F" w:rsidP="00A6652F">
      <w:pPr>
        <w:widowControl/>
        <w:ind w:firstLine="720"/>
      </w:pPr>
      <w:proofErr w:type="spellStart"/>
      <w:r w:rsidRPr="00DF5FEC">
        <w:rPr>
          <w:i/>
          <w:iCs/>
        </w:rPr>
        <w:t>KCap</w:t>
      </w:r>
      <w:proofErr w:type="spellEnd"/>
      <w:r w:rsidRPr="00DF5FEC">
        <w:t xml:space="preserve"> </w:t>
      </w:r>
      <w:r w:rsidRPr="00DF5FEC">
        <w:tab/>
      </w:r>
      <w:r w:rsidRPr="00DF5FEC">
        <w:tab/>
        <w:t>=</w:t>
      </w:r>
      <w:r w:rsidRPr="00DF5FEC">
        <w:tab/>
        <w:t>carrying capacity</w:t>
      </w:r>
      <w:r>
        <w:t>, the maximum sustainable biomass</w:t>
      </w:r>
      <w:r w:rsidRPr="00DF5FEC">
        <w:t xml:space="preserve">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Default="00A6652F" w:rsidP="00A6652F">
      <w:pPr>
        <w:widowControl/>
      </w:pPr>
    </w:p>
    <w:p w:rsidR="00A6652F" w:rsidRDefault="00A6652F" w:rsidP="00A6652F">
      <w:pPr>
        <w:widowControl/>
      </w:pPr>
    </w:p>
    <w:p w:rsidR="00A6652F" w:rsidRDefault="00A6652F" w:rsidP="00A6652F">
      <w:pPr>
        <w:widowControl/>
      </w:pPr>
      <w:r w:rsidRPr="00DF5FEC">
        <w:t>Spawning in large fish results in an increase in the biomass of small fish if both small and large size classes are of the same species.  Gametes are lost from the large fish, and the small fish gain the viable gametes through recruitment: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6759" w:dyaOrig="320">
          <v:shape id="_x0000_i1067" type="#_x0000_t75" style="width:338.1pt;height:15.65pt" o:ole="">
            <v:imagedata r:id="rId120" o:title=""/>
          </v:shape>
          <o:OLEObject Type="Embed" ProgID="Equation.3" ShapeID="_x0000_i1067" DrawAspect="Content" ObjectID="_1639560491" r:id="rId121"/>
        </w:object>
      </w:r>
      <w:r>
        <w:tab/>
      </w:r>
      <w:bookmarkStart w:id="77" w:name="Recrui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128</w:t>
      </w:r>
      <w:r w:rsidRPr="00155BF2">
        <w:rPr>
          <w:b/>
        </w:rPr>
        <w:fldChar w:fldCharType="end"/>
      </w:r>
      <w:r w:rsidRPr="00155BF2">
        <w:rPr>
          <w:b/>
        </w:rPr>
        <w:t>)</w:t>
      </w:r>
      <w:bookmarkEnd w:id="77"/>
      <w:r>
        <w:tab/>
      </w:r>
    </w:p>
    <w:p w:rsidR="00A6652F" w:rsidRPr="00DF5FEC" w:rsidRDefault="00A6652F" w:rsidP="00A6652F">
      <w:pPr>
        <w:widowControl/>
      </w:pPr>
    </w:p>
    <w:p w:rsidR="00A6652F" w:rsidRPr="00DF5FEC" w:rsidRDefault="00A6652F" w:rsidP="00A6652F">
      <w:pPr>
        <w:widowControl/>
      </w:pPr>
      <w:r w:rsidRPr="00DF5FEC">
        <w:t xml:space="preserve"> where:</w:t>
      </w:r>
    </w:p>
    <w:p w:rsidR="00A6652F" w:rsidRPr="00DF5FEC" w:rsidRDefault="00A6652F" w:rsidP="00A6652F">
      <w:pPr>
        <w:widowControl/>
        <w:tabs>
          <w:tab w:val="left" w:pos="-1440"/>
        </w:tabs>
        <w:ind w:firstLine="720"/>
      </w:pPr>
      <w:r w:rsidRPr="00DF5FEC">
        <w:rPr>
          <w:i/>
          <w:iCs/>
        </w:rPr>
        <w:t>Recruit</w:t>
      </w:r>
      <w:r w:rsidRPr="00DF5FEC">
        <w:tab/>
      </w:r>
      <w:r w:rsidRPr="00DF5FEC">
        <w:tab/>
        <w:t>=</w:t>
      </w:r>
      <w:r w:rsidRPr="00DF5FEC">
        <w:tab/>
        <w:t>biomass gained from successful spawning (g/m</w:t>
      </w:r>
      <w:r w:rsidRPr="00DF5FEC">
        <w:rPr>
          <w:vertAlign w:val="superscript"/>
        </w:rPr>
        <w:t>3</w:t>
      </w:r>
      <w:r w:rsidRPr="00DF5FEC">
        <w:sym w:font="Symbol" w:char="F0D7"/>
      </w:r>
      <w:r w:rsidRPr="00DF5FEC">
        <w:t>d).</w:t>
      </w:r>
    </w:p>
    <w:p w:rsidR="00A6652F" w:rsidRDefault="00A6652F" w:rsidP="00A6652F">
      <w:pPr>
        <w:widowControl/>
        <w:rPr>
          <w:b/>
          <w:bCs/>
        </w:rPr>
      </w:pPr>
    </w:p>
    <w:p w:rsidR="00A6652F" w:rsidRPr="00DF5FEC" w:rsidRDefault="00A6652F" w:rsidP="00A6652F">
      <w:pPr>
        <w:widowControl/>
        <w:rPr>
          <w:b/>
          <w:bCs/>
        </w:rPr>
      </w:pPr>
    </w:p>
    <w:p w:rsidR="00A6652F" w:rsidRPr="00DF5FEC" w:rsidRDefault="00A6652F" w:rsidP="00A6652F">
      <w:pPr>
        <w:widowControl/>
        <w:outlineLvl w:val="0"/>
      </w:pPr>
      <w:r w:rsidRPr="00DF5FEC">
        <w:rPr>
          <w:b/>
          <w:bCs/>
        </w:rPr>
        <w:t>Washout and Drift</w:t>
      </w:r>
      <w:r w:rsidRPr="00DF5FEC">
        <w:rPr>
          <w:b/>
          <w:bCs/>
        </w:rPr>
        <w:fldChar w:fldCharType="begin"/>
      </w:r>
      <w:r w:rsidRPr="00DF5FEC">
        <w:rPr>
          <w:b/>
          <w:bCs/>
        </w:rPr>
        <w:instrText>tc \l3 "</w:instrText>
      </w:r>
      <w:bookmarkStart w:id="78" w:name="_Toc471905963"/>
      <w:r w:rsidRPr="00DF5FEC">
        <w:rPr>
          <w:b/>
          <w:bCs/>
        </w:rPr>
        <w:instrText>Washout and Drift</w:instrText>
      </w:r>
      <w:bookmarkEnd w:id="78"/>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 xml:space="preserve">Downstream transport is an important loss term for invertebrates. </w:t>
      </w:r>
      <w:r w:rsidRPr="00734858">
        <w:t>Zooplankton</w:t>
      </w:r>
      <w:r w:rsidRPr="00DF5FEC">
        <w:t xml:space="preserve"> are subject to transport downstream similar to phytoplankton: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140" w:dyaOrig="620">
          <v:shape id="_x0000_i1068" type="#_x0000_t75" style="width:157.3pt;height:31.3pt" o:ole="">
            <v:imagedata r:id="rId122" o:title=""/>
          </v:shape>
          <o:OLEObject Type="Embed" ProgID="Equation.3" ShapeID="_x0000_i1068" DrawAspect="Content" ObjectID="_1639560492" r:id="rId123"/>
        </w:object>
      </w:r>
      <w:r>
        <w:tab/>
      </w:r>
      <w:bookmarkStart w:id="79" w:name="Washou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129</w:t>
      </w:r>
      <w:r w:rsidRPr="00155BF2">
        <w:rPr>
          <w:b/>
        </w:rPr>
        <w:fldChar w:fldCharType="end"/>
      </w:r>
      <w:r w:rsidRPr="00155BF2">
        <w:rPr>
          <w:b/>
        </w:rPr>
        <w:t>)</w:t>
      </w:r>
      <w:bookmarkEnd w:id="79"/>
      <w:r>
        <w:tab/>
      </w:r>
    </w:p>
    <w:p w:rsidR="00A6652F" w:rsidRPr="00DF5FEC" w:rsidRDefault="00A6652F" w:rsidP="00A6652F">
      <w:pPr>
        <w:widowControl/>
      </w:pPr>
      <w:r w:rsidRPr="00DF5FEC">
        <w:t>where:</w:t>
      </w:r>
    </w:p>
    <w:p w:rsidR="00A6652F" w:rsidRPr="00DF5FEC" w:rsidRDefault="00A6652F" w:rsidP="00A6652F">
      <w:pPr>
        <w:widowControl/>
        <w:ind w:left="720"/>
      </w:pPr>
      <w:r w:rsidRPr="00DF5FEC">
        <w:rPr>
          <w:i/>
          <w:iCs/>
        </w:rPr>
        <w:t>Washout</w:t>
      </w:r>
      <w:r w:rsidRPr="00DF5FEC">
        <w:t xml:space="preserve"> </w:t>
      </w:r>
      <w:r w:rsidRPr="00DF5FEC">
        <w:tab/>
        <w:t>=</w:t>
      </w:r>
      <w:r w:rsidRPr="00DF5FEC">
        <w:tab/>
        <w:t>loss of zooplankton due to downstream transport (g/m</w:t>
      </w:r>
      <w:r w:rsidRPr="00DF5FEC">
        <w:rPr>
          <w:vertAlign w:val="superscript"/>
        </w:rPr>
        <w:t>3</w:t>
      </w:r>
      <w:r w:rsidRPr="00DF5FEC">
        <w:sym w:font="Symbol" w:char="F0D7"/>
      </w:r>
      <w:r w:rsidRPr="00DF5FEC">
        <w:t>d);</w:t>
      </w:r>
    </w:p>
    <w:p w:rsidR="00A6652F" w:rsidRPr="00DF5FEC" w:rsidRDefault="00A6652F" w:rsidP="00A6652F">
      <w:pPr>
        <w:widowControl/>
        <w:ind w:left="720"/>
      </w:pPr>
      <w:r w:rsidRPr="00DF5FEC">
        <w:rPr>
          <w:i/>
          <w:iCs/>
        </w:rPr>
        <w:t>Discharge</w:t>
      </w:r>
      <w:r w:rsidRPr="00DF5FEC">
        <w:tab/>
        <w:t>=</w:t>
      </w:r>
      <w:r w:rsidRPr="00DF5FEC">
        <w:tab/>
        <w:t>discharge (m</w:t>
      </w:r>
      <w:r w:rsidRPr="00DF5FEC">
        <w:rPr>
          <w:vertAlign w:val="superscript"/>
        </w:rPr>
        <w:t>3</w:t>
      </w:r>
      <w:r w:rsidRPr="00DF5FEC">
        <w:t xml:space="preserve">/d), see </w:t>
      </w:r>
      <w:r w:rsidRPr="000D3E1D">
        <w:rPr>
          <w:color w:val="000000"/>
        </w:rPr>
        <w:fldChar w:fldCharType="begin"/>
      </w:r>
      <w:r w:rsidRPr="000D3E1D">
        <w:rPr>
          <w:color w:val="000000"/>
        </w:rPr>
        <w:instrText xml:space="preserve"> REF _Ref131133736 \h  \* MERGEFORMAT </w:instrText>
      </w:r>
      <w:r w:rsidRPr="000D3E1D">
        <w:rPr>
          <w:color w:val="000000"/>
        </w:rPr>
      </w:r>
      <w:r w:rsidRPr="000D3E1D">
        <w:rPr>
          <w:color w:val="000000"/>
        </w:rPr>
        <w:fldChar w:fldCharType="separate"/>
      </w:r>
      <w:r w:rsidRPr="00FA5B3A">
        <w:t xml:space="preserve">Table </w:t>
      </w:r>
      <w:r w:rsidRPr="00FA5B3A">
        <w:rPr>
          <w:noProof/>
        </w:rPr>
        <w:t>3</w:t>
      </w:r>
      <w:r w:rsidRPr="000D3E1D">
        <w:rPr>
          <w:color w:val="000000"/>
        </w:rPr>
        <w:fldChar w:fldCharType="end"/>
      </w:r>
      <w:r w:rsidRPr="00DF5FEC">
        <w:t>;</w:t>
      </w:r>
    </w:p>
    <w:p w:rsidR="00A6652F" w:rsidRPr="00DF5FEC" w:rsidRDefault="00A6652F" w:rsidP="00A6652F">
      <w:pPr>
        <w:widowControl/>
        <w:ind w:left="720"/>
      </w:pPr>
      <w:r w:rsidRPr="00DF5FEC">
        <w:rPr>
          <w:i/>
          <w:iCs/>
        </w:rPr>
        <w:t>Volume</w:t>
      </w:r>
      <w:r w:rsidRPr="00DF5FEC">
        <w:tab/>
        <w:t>=</w:t>
      </w:r>
      <w:r w:rsidRPr="00DF5FEC">
        <w:tab/>
        <w:t>volume of site (m</w:t>
      </w:r>
      <w:r w:rsidRPr="00DF5FEC">
        <w:rPr>
          <w:vertAlign w:val="superscript"/>
        </w:rPr>
        <w:t>3</w:t>
      </w:r>
      <w:r w:rsidRPr="00DF5FEC">
        <w:t xml:space="preserve">), see </w:t>
      </w:r>
      <w:r>
        <w:rPr>
          <w:b/>
          <w:bCs/>
        </w:rPr>
        <w:fldChar w:fldCharType="begin"/>
      </w:r>
      <w:r>
        <w:instrText xml:space="preserve"> REF dVolume \h </w:instrText>
      </w:r>
      <w:r>
        <w:rPr>
          <w:b/>
          <w:bCs/>
        </w:rPr>
      </w:r>
      <w:r>
        <w:rPr>
          <w:b/>
          <w:bCs/>
        </w:rPr>
        <w:fldChar w:fldCharType="separate"/>
      </w:r>
      <w:r w:rsidRPr="005E1767">
        <w:rPr>
          <w:b/>
        </w:rPr>
        <w:t>(</w:t>
      </w:r>
      <w:r>
        <w:rPr>
          <w:b/>
          <w:noProof/>
        </w:rPr>
        <w:t>2</w:t>
      </w:r>
      <w:r w:rsidRPr="005E1767">
        <w:rPr>
          <w:b/>
        </w:rPr>
        <w:t>)</w:t>
      </w:r>
      <w:r>
        <w:rPr>
          <w:b/>
          <w:bCs/>
        </w:rPr>
        <w:fldChar w:fldCharType="end"/>
      </w:r>
      <w:r w:rsidRPr="00DF5FEC">
        <w:t>; and</w:t>
      </w:r>
    </w:p>
    <w:p w:rsidR="00A6652F" w:rsidRDefault="00A6652F" w:rsidP="00A6652F">
      <w:pPr>
        <w:widowControl/>
        <w:ind w:left="720"/>
      </w:pPr>
      <w:r w:rsidRPr="00DF5FEC">
        <w:rPr>
          <w:i/>
          <w:iCs/>
        </w:rPr>
        <w:t>Biomass</w:t>
      </w:r>
      <w:r w:rsidRPr="00DF5FEC">
        <w:t xml:space="preserve"> </w:t>
      </w:r>
      <w:r w:rsidRPr="00DF5FEC">
        <w:tab/>
        <w:t>=</w:t>
      </w:r>
      <w:r w:rsidRPr="00DF5FEC">
        <w:tab/>
        <w:t>biomass of invertebrate (g/m</w:t>
      </w:r>
      <w:r w:rsidRPr="00DF5FEC">
        <w:rPr>
          <w:vertAlign w:val="superscript"/>
        </w:rPr>
        <w:t>3</w:t>
      </w:r>
      <w:r w:rsidRPr="00DF5FEC">
        <w:t>).</w:t>
      </w:r>
    </w:p>
    <w:p w:rsidR="00A6652F" w:rsidRPr="00DF5FEC" w:rsidRDefault="00A6652F" w:rsidP="00A6652F">
      <w:pPr>
        <w:widowControl/>
        <w:ind w:left="720"/>
      </w:pPr>
    </w:p>
    <w:p w:rsidR="00A6652F" w:rsidRPr="00DF5FEC" w:rsidRDefault="00A6652F" w:rsidP="00A6652F">
      <w:pPr>
        <w:widowControl/>
      </w:pPr>
      <w:r w:rsidRPr="00DF5FEC">
        <w:t xml:space="preserve">Likewise, </w:t>
      </w:r>
      <w:r w:rsidRPr="00734858">
        <w:t>zoobenthos exhibit drift</w:t>
      </w:r>
      <w:r w:rsidRPr="00DF5FEC">
        <w:t>, which is detachment followed by washout, and it is represented by  a construct that is original with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EB5E28">
        <w:rPr>
          <w:position w:val="-12"/>
        </w:rPr>
        <w:object w:dxaOrig="4440" w:dyaOrig="360">
          <v:shape id="_x0000_i1069" type="#_x0000_t75" style="width:222.25pt;height:18pt" o:ole="">
            <v:imagedata r:id="rId124" o:title=""/>
          </v:shape>
          <o:OLEObject Type="Embed" ProgID="Equation.3" ShapeID="_x0000_i1069" DrawAspect="Content" ObjectID="_1639560493" r:id="rId125"/>
        </w:object>
      </w:r>
      <w:r>
        <w:tab/>
      </w:r>
      <w:bookmarkStart w:id="80" w:name="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130</w:t>
      </w:r>
      <w:r w:rsidRPr="00155BF2">
        <w:rPr>
          <w:b/>
        </w:rPr>
        <w:fldChar w:fldCharType="end"/>
      </w:r>
      <w:r w:rsidRPr="00155BF2">
        <w:rPr>
          <w:b/>
        </w:rPr>
        <w:t>)</w:t>
      </w:r>
      <w:bookmarkEnd w:id="80"/>
      <w:r>
        <w:tab/>
      </w:r>
    </w:p>
    <w:p w:rsidR="00A6652F" w:rsidRPr="00DF5FEC" w:rsidRDefault="00A6652F" w:rsidP="00A6652F">
      <w:pPr>
        <w:widowControl/>
      </w:pPr>
      <w:r w:rsidRPr="00DF5FEC">
        <w:t>where:</w:t>
      </w:r>
    </w:p>
    <w:p w:rsidR="00A6652F" w:rsidRPr="00DF5FEC" w:rsidRDefault="00A6652F" w:rsidP="00A6652F">
      <w:pPr>
        <w:widowControl/>
        <w:tabs>
          <w:tab w:val="left" w:pos="1890"/>
        </w:tabs>
        <w:ind w:left="2520" w:hanging="1800"/>
      </w:pPr>
      <w:r w:rsidRPr="00DF5FEC">
        <w:rPr>
          <w:i/>
          <w:iCs/>
        </w:rPr>
        <w:t>Drift</w:t>
      </w:r>
      <w:r w:rsidRPr="00DF5FEC">
        <w:t xml:space="preserve"> </w:t>
      </w:r>
      <w:r w:rsidRPr="00DF5FEC">
        <w:tab/>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widowControl/>
        <w:tabs>
          <w:tab w:val="left" w:pos="-1440"/>
          <w:tab w:val="left" w:pos="1890"/>
        </w:tabs>
        <w:ind w:left="2520" w:hanging="1800"/>
      </w:pPr>
      <w:r w:rsidRPr="00DF5FEC">
        <w:rPr>
          <w:i/>
          <w:iCs/>
        </w:rPr>
        <w:t>Dislodge</w:t>
      </w:r>
      <w:r w:rsidRPr="00DF5FEC">
        <w:t xml:space="preserve"> </w:t>
      </w:r>
      <w:r w:rsidRPr="00DF5FEC">
        <w:tab/>
        <w:t>=</w:t>
      </w:r>
      <w:r w:rsidRPr="00DF5FEC">
        <w:tab/>
        <w:t xml:space="preserve">fraction of biomass subject to drift per day (unitless), see </w:t>
      </w:r>
      <w:r>
        <w:rPr>
          <w:b/>
          <w:bCs/>
        </w:rPr>
        <w:fldChar w:fldCharType="begin"/>
      </w:r>
      <w:r>
        <w:instrText xml:space="preserve"> REF Drift_Nocturnal \h </w:instrText>
      </w:r>
      <w:r>
        <w:rPr>
          <w:b/>
          <w:bCs/>
        </w:rPr>
      </w:r>
      <w:r>
        <w:rPr>
          <w:b/>
          <w:bCs/>
        </w:rPr>
        <w:fldChar w:fldCharType="separate"/>
      </w:r>
      <w:r w:rsidRPr="00155BF2">
        <w:rPr>
          <w:b/>
        </w:rPr>
        <w:t>(</w:t>
      </w:r>
      <w:r>
        <w:rPr>
          <w:b/>
          <w:noProof/>
        </w:rPr>
        <w:t>131</w:t>
      </w:r>
      <w:r w:rsidRPr="00155BF2">
        <w:rPr>
          <w:b/>
        </w:rPr>
        <w:t>)</w:t>
      </w:r>
      <w:r>
        <w:rPr>
          <w:b/>
          <w:bCs/>
        </w:rPr>
        <w:fldChar w:fldCharType="end"/>
      </w:r>
      <w:r w:rsidRPr="00DF5FEC">
        <w:t xml:space="preserve"> and </w:t>
      </w:r>
      <w:r>
        <w:rPr>
          <w:b/>
          <w:bCs/>
        </w:rPr>
        <w:fldChar w:fldCharType="begin"/>
      </w:r>
      <w:r>
        <w:instrText xml:space="preserve"> REF Entrainment \h </w:instrText>
      </w:r>
      <w:r>
        <w:rPr>
          <w:b/>
          <w:bCs/>
        </w:rPr>
      </w:r>
      <w:r>
        <w:rPr>
          <w:b/>
          <w:bCs/>
        </w:rPr>
        <w:fldChar w:fldCharType="separate"/>
      </w:r>
      <w:r w:rsidRPr="00155BF2">
        <w:rPr>
          <w:b/>
        </w:rPr>
        <w:t>(</w:t>
      </w:r>
      <w:r>
        <w:rPr>
          <w:b/>
          <w:noProof/>
        </w:rPr>
        <w:t>132</w:t>
      </w:r>
      <w:r w:rsidRPr="00155BF2">
        <w:rPr>
          <w:b/>
        </w:rPr>
        <w:t>)</w:t>
      </w:r>
      <w:r>
        <w:rPr>
          <w:b/>
          <w:bCs/>
        </w:rPr>
        <w:fldChar w:fldCharType="end"/>
      </w:r>
      <w:r w:rsidRPr="00DF5FEC">
        <w:t>.</w:t>
      </w:r>
    </w:p>
    <w:p w:rsidR="00A6652F" w:rsidRPr="00DF5FEC" w:rsidRDefault="00A6652F" w:rsidP="00A6652F">
      <w:pPr>
        <w:widowControl/>
      </w:pPr>
    </w:p>
    <w:p w:rsidR="00A6652F" w:rsidRDefault="00A6652F" w:rsidP="00A6652F">
      <w:pPr>
        <w:widowControl/>
      </w:pPr>
      <w:r w:rsidRPr="00DF5FEC">
        <w:t>Nocturnal drift is a natural phenomenon:</w:t>
      </w:r>
      <w:r>
        <w:t xml:space="preserve">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060" w:dyaOrig="320">
          <v:shape id="_x0000_i1070" type="#_x0000_t75" style="width:103.3pt;height:15.65pt" o:ole="">
            <v:imagedata r:id="rId126" o:title=""/>
          </v:shape>
          <o:OLEObject Type="Embed" ProgID="Equation.3" ShapeID="_x0000_i1070" DrawAspect="Content" ObjectID="_1639560494" r:id="rId127"/>
        </w:object>
      </w:r>
      <w:r>
        <w:tab/>
      </w:r>
      <w:bookmarkStart w:id="81" w:name="Drift_Nocturn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131</w:t>
      </w:r>
      <w:r w:rsidRPr="00155BF2">
        <w:rPr>
          <w:b/>
        </w:rPr>
        <w:fldChar w:fldCharType="end"/>
      </w:r>
      <w:r w:rsidRPr="00155BF2">
        <w:rPr>
          <w:b/>
        </w:rPr>
        <w:t>)</w:t>
      </w:r>
      <w:bookmarkEnd w:id="81"/>
      <w:r>
        <w:tab/>
      </w:r>
    </w:p>
    <w:p w:rsidR="00A6652F" w:rsidRPr="00DF5FEC" w:rsidRDefault="00A6652F" w:rsidP="00A6652F">
      <w:pPr>
        <w:widowControl/>
      </w:pPr>
      <w:r w:rsidRPr="00DF5FEC">
        <w:lastRenderedPageBreak/>
        <w:t>where:</w:t>
      </w:r>
    </w:p>
    <w:p w:rsidR="00A6652F" w:rsidRPr="00DF5FEC" w:rsidRDefault="00A6652F" w:rsidP="00A6652F">
      <w:pPr>
        <w:widowControl/>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Pr="00DF5FEC" w:rsidRDefault="00A6652F" w:rsidP="00A6652F">
      <w:pPr>
        <w:widowControl/>
      </w:pPr>
    </w:p>
    <w:p w:rsidR="00A6652F" w:rsidRPr="00620E97" w:rsidRDefault="00A6652F" w:rsidP="00A6652F">
      <w:pPr>
        <w:widowControl/>
        <w:rPr>
          <w:color w:val="000000"/>
        </w:rPr>
      </w:pPr>
      <w:r w:rsidRPr="00620E97">
        <w:rPr>
          <w:color w:val="000000"/>
        </w:rPr>
        <w:t>Animals also are subject to entrainment and downstream transport in flood waters.</w:t>
      </w:r>
      <w:r>
        <w:rPr>
          <w:color w:val="000000"/>
        </w:rPr>
        <w:t xml:space="preserve"> </w:t>
      </w:r>
      <w:r w:rsidRPr="00620E97">
        <w:rPr>
          <w:color w:val="000000"/>
        </w:rPr>
        <w:t xml:space="preserve"> In fact, annual variations in fish populations in streams are due largely to variations in flow, with almost 100% loss during large floods in Shenandoah National Park (NPS, 1997). A simple exponential loss function was developed for AQUATOX:</w:t>
      </w:r>
    </w:p>
    <w:p w:rsidR="00A6652F" w:rsidRPr="00620E97" w:rsidRDefault="00A6652F" w:rsidP="00A6652F">
      <w:pPr>
        <w:widowControl/>
        <w:rPr>
          <w:color w:val="000000"/>
        </w:rPr>
      </w:pPr>
    </w:p>
    <w:p w:rsidR="00A6652F" w:rsidRDefault="00A6652F" w:rsidP="00A6652F">
      <w:pPr>
        <w:widowControl/>
        <w:tabs>
          <w:tab w:val="center" w:pos="5040"/>
          <w:tab w:val="right" w:pos="9360"/>
        </w:tabs>
        <w:rPr>
          <w:rFonts w:ascii="TimesNewRoman" w:hAnsi="TimesNewRoman" w:cs="TimesNewRoman"/>
          <w:color w:val="000000"/>
        </w:rPr>
      </w:pPr>
      <w:r>
        <w:tab/>
      </w:r>
      <w:r w:rsidRPr="00DD079A">
        <w:rPr>
          <w:position w:val="-6"/>
        </w:rPr>
        <w:object w:dxaOrig="4340" w:dyaOrig="499">
          <v:shape id="_x0000_i1071" type="#_x0000_t75" style="width:216.8pt;height:25.05pt" o:ole="">
            <v:imagedata r:id="rId128" o:title=""/>
          </v:shape>
          <o:OLEObject Type="Embed" ProgID="Equation.3" ShapeID="_x0000_i1071" DrawAspect="Content" ObjectID="_1639560495" r:id="rId129"/>
        </w:object>
      </w:r>
      <w:r>
        <w:tab/>
      </w:r>
      <w:bookmarkStart w:id="82" w:name="Entrainmen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132</w:t>
      </w:r>
      <w:r w:rsidRPr="00155BF2">
        <w:rPr>
          <w:b/>
        </w:rPr>
        <w:fldChar w:fldCharType="end"/>
      </w:r>
      <w:r w:rsidRPr="00155BF2">
        <w:rPr>
          <w:b/>
        </w:rPr>
        <w:t>)</w:t>
      </w:r>
      <w:bookmarkEnd w:id="82"/>
    </w:p>
    <w:p w:rsidR="00A6652F" w:rsidRDefault="00A6652F" w:rsidP="00A6652F">
      <w:pPr>
        <w:keepNext/>
        <w:widowControl/>
        <w:rPr>
          <w:rFonts w:ascii="TimesNewRoman" w:hAnsi="TimesNewRoman" w:cs="TimesNewRoman"/>
          <w:color w:val="000000"/>
        </w:rPr>
      </w:pPr>
      <w:r>
        <w:rPr>
          <w:rFonts w:ascii="TimesNewRoman" w:hAnsi="TimesNewRoman" w:cs="TimesNewRoman"/>
          <w:color w:val="000000"/>
        </w:rPr>
        <w:t>where:</w:t>
      </w:r>
    </w:p>
    <w:p w:rsidR="00A6652F" w:rsidRPr="00620E97" w:rsidRDefault="00A6652F" w:rsidP="00A6652F">
      <w:pPr>
        <w:widowControl/>
        <w:ind w:left="720"/>
        <w:rPr>
          <w:color w:val="000000"/>
        </w:rPr>
      </w:pPr>
      <w:r>
        <w:rPr>
          <w:rFonts w:ascii="TimesNewRoman,Italic" w:hAnsi="TimesNewRoman,Italic" w:cs="TimesNewRoman,Italic"/>
          <w:i/>
          <w:iCs/>
          <w:color w:val="000000"/>
        </w:rPr>
        <w:t xml:space="preserve">Entrainment </w:t>
      </w:r>
      <w:r>
        <w:rPr>
          <w:rFonts w:ascii="TimesNewRoman,Italic" w:hAnsi="TimesNewRoman,Italic" w:cs="TimesNewRoman,Italic"/>
          <w:i/>
          <w:iCs/>
          <w:color w:val="000000"/>
        </w:rPr>
        <w:tab/>
      </w:r>
      <w:r>
        <w:rPr>
          <w:rFonts w:ascii="TimesNewRoman" w:hAnsi="TimesNewRoman" w:cs="TimesNewRoman"/>
          <w:color w:val="000000"/>
        </w:rPr>
        <w:t xml:space="preserve">= </w:t>
      </w:r>
      <w:r>
        <w:rPr>
          <w:rFonts w:ascii="TimesNewRoman" w:hAnsi="TimesNewRoman" w:cs="TimesNewRoman"/>
          <w:color w:val="000000"/>
        </w:rPr>
        <w:tab/>
        <w:t>entrainment and downstream transport (</w:t>
      </w:r>
      <w:r w:rsidRPr="00620E97">
        <w:rPr>
          <w:color w:val="000000"/>
        </w:rPr>
        <w:t>g/m</w:t>
      </w:r>
      <w:r w:rsidRPr="006D5957">
        <w:rPr>
          <w:color w:val="000000"/>
          <w:vertAlign w:val="superscript"/>
        </w:rPr>
        <w:t>3</w:t>
      </w:r>
      <w:r>
        <w:rPr>
          <w:color w:val="000000"/>
          <w:sz w:val="27"/>
          <w:szCs w:val="27"/>
        </w:rPr>
        <w:t>∙</w:t>
      </w:r>
      <w:r w:rsidRPr="00620E97">
        <w:rPr>
          <w:color w:val="000000"/>
        </w:rPr>
        <w:t>d);</w:t>
      </w:r>
    </w:p>
    <w:p w:rsidR="00A6652F" w:rsidRPr="00620E97" w:rsidRDefault="00A6652F" w:rsidP="00A6652F">
      <w:pPr>
        <w:widowControl/>
        <w:ind w:left="720"/>
        <w:rPr>
          <w:color w:val="000000"/>
        </w:rPr>
      </w:pPr>
      <w:r w:rsidRPr="00E66059">
        <w:rPr>
          <w:i/>
          <w:iCs/>
          <w:color w:val="000000"/>
        </w:rPr>
        <w:t xml:space="preserve">Biomass </w:t>
      </w:r>
      <w:r w:rsidRPr="00E66059">
        <w:rPr>
          <w:i/>
          <w:iCs/>
          <w:color w:val="000000"/>
        </w:rPr>
        <w:tab/>
      </w:r>
      <w:r w:rsidRPr="00620E97">
        <w:rPr>
          <w:color w:val="000000"/>
        </w:rPr>
        <w:t xml:space="preserve">= </w:t>
      </w:r>
      <w:r w:rsidRPr="00620E97">
        <w:rPr>
          <w:color w:val="000000"/>
        </w:rPr>
        <w:tab/>
        <w:t>biomass of given animal (g/m</w:t>
      </w:r>
      <w:r w:rsidRPr="00620E97">
        <w:rPr>
          <w:color w:val="000000"/>
          <w:vertAlign w:val="superscript"/>
        </w:rPr>
        <w:t>3</w:t>
      </w:r>
      <w:r w:rsidRPr="00620E97">
        <w:rPr>
          <w:color w:val="000000"/>
        </w:rPr>
        <w:t>);</w:t>
      </w:r>
    </w:p>
    <w:p w:rsidR="00A6652F" w:rsidRPr="00620E97" w:rsidRDefault="00A6652F" w:rsidP="00A6652F">
      <w:pPr>
        <w:widowControl/>
        <w:ind w:left="720"/>
        <w:rPr>
          <w:color w:val="000000"/>
        </w:rPr>
      </w:pPr>
      <w:proofErr w:type="spellStart"/>
      <w:r w:rsidRPr="00E66059">
        <w:rPr>
          <w:i/>
          <w:iCs/>
          <w:color w:val="000000"/>
        </w:rPr>
        <w:t>MaxRate</w:t>
      </w:r>
      <w:proofErr w:type="spellEnd"/>
      <w:r w:rsidRPr="00E66059">
        <w:rPr>
          <w:i/>
          <w:iCs/>
          <w:color w:val="000000"/>
        </w:rPr>
        <w:t xml:space="preserve"> </w:t>
      </w:r>
      <w:r w:rsidRPr="00E66059">
        <w:rPr>
          <w:i/>
          <w:iCs/>
          <w:color w:val="000000"/>
        </w:rPr>
        <w:tab/>
      </w:r>
      <w:r w:rsidRPr="00620E97">
        <w:rPr>
          <w:color w:val="000000"/>
        </w:rPr>
        <w:t xml:space="preserve">= </w:t>
      </w:r>
      <w:r w:rsidRPr="00620E97">
        <w:rPr>
          <w:color w:val="000000"/>
        </w:rPr>
        <w:tab/>
        <w:t>maximum loss per day (1/d);</w:t>
      </w:r>
    </w:p>
    <w:p w:rsidR="00A6652F" w:rsidRPr="00E66059" w:rsidRDefault="00A6652F" w:rsidP="00A6652F">
      <w:pPr>
        <w:widowControl/>
        <w:ind w:left="720"/>
        <w:rPr>
          <w:color w:val="000000"/>
        </w:rPr>
      </w:pPr>
      <w:proofErr w:type="spellStart"/>
      <w:r w:rsidRPr="00E66059">
        <w:rPr>
          <w:i/>
          <w:iCs/>
          <w:color w:val="000000"/>
        </w:rPr>
        <w:t>Vel</w:t>
      </w:r>
      <w:proofErr w:type="spellEnd"/>
      <w:r w:rsidRPr="00E66059">
        <w:rPr>
          <w:i/>
          <w:iCs/>
          <w:color w:val="000000"/>
        </w:rPr>
        <w:t xml:space="preserve"> </w:t>
      </w:r>
      <w:r w:rsidRPr="00E66059">
        <w:rPr>
          <w:i/>
          <w:iCs/>
          <w:color w:val="000000"/>
        </w:rPr>
        <w:tab/>
      </w:r>
      <w:r w:rsidRPr="00E66059">
        <w:rPr>
          <w:i/>
          <w:iCs/>
          <w:color w:val="000000"/>
        </w:rPr>
        <w:tab/>
      </w:r>
      <w:r w:rsidRPr="00620E97">
        <w:rPr>
          <w:color w:val="000000"/>
        </w:rPr>
        <w:t xml:space="preserve">= </w:t>
      </w:r>
      <w:r w:rsidRPr="00620E97">
        <w:rPr>
          <w:color w:val="000000"/>
        </w:rPr>
        <w:tab/>
        <w:t xml:space="preserve">velocity of water (cm/s), </w:t>
      </w:r>
      <w:r w:rsidRPr="00E66059">
        <w:rPr>
          <w:b/>
          <w:bCs/>
          <w:color w:val="00AB00"/>
        </w:rPr>
        <w:fldChar w:fldCharType="begin"/>
      </w:r>
      <w:r w:rsidRPr="00E66059">
        <w:rPr>
          <w:color w:val="000000"/>
        </w:rPr>
        <w:instrText xml:space="preserve"> REF Velocity \h </w:instrText>
      </w:r>
      <w:r w:rsidRPr="00E66059">
        <w:rPr>
          <w:b/>
          <w:bCs/>
          <w:color w:val="00AB00"/>
        </w:rPr>
      </w:r>
      <w:r w:rsidRPr="00E66059">
        <w:rPr>
          <w:b/>
          <w:bCs/>
          <w:color w:val="00AB00"/>
        </w:rPr>
        <w:fldChar w:fldCharType="separate"/>
      </w:r>
      <w:r w:rsidRPr="005E1767">
        <w:rPr>
          <w:b/>
        </w:rPr>
        <w:t>(</w:t>
      </w:r>
      <w:r>
        <w:rPr>
          <w:b/>
          <w:noProof/>
        </w:rPr>
        <w:t>14</w:t>
      </w:r>
      <w:r w:rsidRPr="005E1767">
        <w:rPr>
          <w:b/>
        </w:rPr>
        <w:t>)</w:t>
      </w:r>
      <w:r w:rsidRPr="00E66059">
        <w:rPr>
          <w:b/>
          <w:bCs/>
          <w:color w:val="00AB00"/>
        </w:rPr>
        <w:fldChar w:fldCharType="end"/>
      </w:r>
      <w:r w:rsidRPr="00E66059">
        <w:rPr>
          <w:color w:val="000000"/>
        </w:rPr>
        <w:t>;</w:t>
      </w:r>
    </w:p>
    <w:p w:rsidR="00A6652F" w:rsidRPr="00E66059" w:rsidRDefault="00A6652F" w:rsidP="00A6652F">
      <w:pPr>
        <w:widowControl/>
        <w:ind w:left="720"/>
        <w:rPr>
          <w:color w:val="000000"/>
        </w:rPr>
      </w:pPr>
      <w:proofErr w:type="spellStart"/>
      <w:r w:rsidRPr="00E66059">
        <w:rPr>
          <w:i/>
          <w:iCs/>
          <w:color w:val="000000"/>
        </w:rPr>
        <w:t>VelMax</w:t>
      </w:r>
      <w:proofErr w:type="spellEnd"/>
      <w:r w:rsidRPr="00E66059">
        <w:rPr>
          <w:i/>
          <w:iCs/>
          <w:color w:val="000000"/>
        </w:rPr>
        <w:t xml:space="preserve"> </w:t>
      </w:r>
      <w:r w:rsidRPr="00E66059">
        <w:rPr>
          <w:i/>
          <w:iCs/>
          <w:color w:val="000000"/>
        </w:rPr>
        <w:tab/>
      </w:r>
      <w:r w:rsidRPr="00E66059">
        <w:rPr>
          <w:color w:val="000000"/>
        </w:rPr>
        <w:t xml:space="preserve">= </w:t>
      </w:r>
      <w:r w:rsidRPr="00E66059">
        <w:rPr>
          <w:color w:val="000000"/>
        </w:rPr>
        <w:tab/>
        <w:t>velocity at which there is total loss of biomass (cm/s); and</w:t>
      </w:r>
    </w:p>
    <w:p w:rsidR="00A6652F" w:rsidRPr="00E66059" w:rsidRDefault="00A6652F" w:rsidP="00A6652F">
      <w:pPr>
        <w:widowControl/>
        <w:ind w:left="720"/>
        <w:rPr>
          <w:sz w:val="20"/>
          <w:szCs w:val="20"/>
        </w:rPr>
      </w:pPr>
      <w:r w:rsidRPr="00E66059">
        <w:rPr>
          <w:i/>
          <w:iCs/>
        </w:rPr>
        <w:t xml:space="preserve">Gradual </w:t>
      </w:r>
      <w:r w:rsidRPr="00E66059">
        <w:rPr>
          <w:i/>
          <w:iCs/>
        </w:rPr>
        <w:tab/>
      </w:r>
      <w:r w:rsidRPr="00E66059">
        <w:t xml:space="preserve">= </w:t>
      </w:r>
      <w:r w:rsidRPr="00E66059">
        <w:tab/>
        <w:t>slope of exponential,</w:t>
      </w:r>
      <w:r w:rsidRPr="00620E97">
        <w:t xml:space="preserve"> set to 25 (cm/s).</w:t>
      </w:r>
    </w:p>
    <w:p w:rsidR="00A6652F" w:rsidRPr="00620E97" w:rsidRDefault="00A6652F" w:rsidP="00A6652F">
      <w:pPr>
        <w:widowControl/>
        <w:rPr>
          <w:color w:val="000000"/>
          <w:sz w:val="20"/>
          <w:szCs w:val="20"/>
        </w:rPr>
      </w:pPr>
    </w:p>
    <w:p w:rsidR="00A6652F" w:rsidRPr="00206DAF" w:rsidRDefault="00A6652F" w:rsidP="00A6652F">
      <w:pPr>
        <w:pStyle w:val="Caption"/>
        <w:keepNext/>
        <w:jc w:val="center"/>
        <w:outlineLvl w:val="0"/>
        <w:rPr>
          <w:b w:val="0"/>
        </w:rPr>
      </w:pPr>
      <w:r>
        <w:t xml:space="preserve">Figure </w:t>
      </w:r>
      <w:r w:rsidR="00046BFC">
        <w:fldChar w:fldCharType="begin"/>
      </w:r>
      <w:r w:rsidR="00046BFC">
        <w:instrText xml:space="preserve"> SEQ Figure_ \* ARABIC </w:instrText>
      </w:r>
      <w:r w:rsidR="00046BFC">
        <w:fldChar w:fldCharType="separate"/>
      </w:r>
      <w:r>
        <w:rPr>
          <w:noProof/>
        </w:rPr>
        <w:t>95</w:t>
      </w:r>
      <w:r w:rsidR="00046BFC">
        <w:rPr>
          <w:noProof/>
        </w:rPr>
        <w:fldChar w:fldCharType="end"/>
      </w:r>
      <w:r>
        <w:t xml:space="preserve">.  </w:t>
      </w:r>
      <w:r w:rsidRPr="00206DAF">
        <w:rPr>
          <w:b w:val="0"/>
        </w:rPr>
        <w:t>Entrainment of animals as a function of stream velocity</w:t>
      </w:r>
    </w:p>
    <w:p w:rsidR="00A6652F" w:rsidRPr="00206DAF" w:rsidRDefault="00A6652F" w:rsidP="00A6652F">
      <w:pPr>
        <w:pStyle w:val="Caption"/>
        <w:keepNext/>
        <w:jc w:val="center"/>
        <w:rPr>
          <w:b w:val="0"/>
        </w:rPr>
      </w:pPr>
      <w:r w:rsidRPr="00206DAF">
        <w:rPr>
          <w:b w:val="0"/>
        </w:rPr>
        <w:t xml:space="preserve">with </w:t>
      </w:r>
      <w:proofErr w:type="spellStart"/>
      <w:r w:rsidRPr="00206DAF">
        <w:rPr>
          <w:b w:val="0"/>
          <w:i/>
        </w:rPr>
        <w:t>VelMax</w:t>
      </w:r>
      <w:proofErr w:type="spellEnd"/>
      <w:r w:rsidRPr="00206DAF">
        <w:rPr>
          <w:b w:val="0"/>
        </w:rPr>
        <w:t xml:space="preserve"> of 400 cm/s</w:t>
      </w:r>
    </w:p>
    <w:p w:rsidR="00A6652F" w:rsidRDefault="00A6652F" w:rsidP="00A6652F">
      <w:pPr>
        <w:widowControl/>
        <w:jc w:val="center"/>
      </w:pPr>
      <w:r>
        <w:rPr>
          <w:noProof/>
        </w:rPr>
        <w:drawing>
          <wp:inline distT="0" distB="0" distL="0" distR="0" wp14:anchorId="5470B0ED" wp14:editId="02404AA5">
            <wp:extent cx="3810000" cy="2200275"/>
            <wp:effectExtent l="0" t="0" r="0" b="9525"/>
            <wp:docPr id="2" name="Picture 2" descr="Cli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lip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rsidR="00A6652F" w:rsidRDefault="00A6652F" w:rsidP="00A6652F">
      <w:pPr>
        <w:widowControl/>
      </w:pPr>
      <w:r>
        <w:rPr>
          <w:color w:val="000000"/>
        </w:rPr>
        <w:t xml:space="preserve">Entrainment is not applied to pelagic invertebrates as these organisms already passively wash out of a system during a flood event </w:t>
      </w:r>
      <w:r>
        <w:rPr>
          <w:color w:val="000000"/>
        </w:rPr>
        <w:fldChar w:fldCharType="begin"/>
      </w:r>
      <w:r>
        <w:rPr>
          <w:color w:val="000000"/>
        </w:rPr>
        <w:instrText xml:space="preserve"> REF Washout \h </w:instrText>
      </w:r>
      <w:r>
        <w:rPr>
          <w:color w:val="000000"/>
        </w:rPr>
      </w:r>
      <w:r>
        <w:rPr>
          <w:color w:val="000000"/>
        </w:rPr>
        <w:fldChar w:fldCharType="separate"/>
      </w:r>
      <w:r w:rsidRPr="00155BF2">
        <w:rPr>
          <w:b/>
        </w:rPr>
        <w:t>(</w:t>
      </w:r>
      <w:r>
        <w:rPr>
          <w:b/>
          <w:noProof/>
        </w:rPr>
        <w:t>129</w:t>
      </w:r>
      <w:r w:rsidRPr="00155BF2">
        <w:rPr>
          <w:b/>
        </w:rPr>
        <w:t>)</w:t>
      </w:r>
      <w:r>
        <w:rPr>
          <w:color w:val="000000"/>
        </w:rPr>
        <w:fldChar w:fldCharType="end"/>
      </w:r>
      <w:r>
        <w:rPr>
          <w:color w:val="000000"/>
        </w:rPr>
        <w:t>.</w:t>
      </w:r>
    </w:p>
    <w:p w:rsidR="00A6652F" w:rsidRPr="00DF5FEC" w:rsidRDefault="00A6652F" w:rsidP="00A6652F">
      <w:pPr>
        <w:widowControl/>
      </w:pPr>
    </w:p>
    <w:p w:rsidR="00A6652F" w:rsidRPr="00DF5FEC" w:rsidRDefault="0070584E" w:rsidP="00A6652F">
      <w:pPr>
        <w:widowControl/>
        <w:outlineLvl w:val="0"/>
      </w:pPr>
      <w:r>
        <w:rPr>
          <w:b/>
          <w:bCs/>
        </w:rPr>
        <w:t xml:space="preserve">Migration and Anadromous Models </w:t>
      </w:r>
    </w:p>
    <w:p w:rsidR="00A6652F" w:rsidRDefault="00A6652F" w:rsidP="00A6652F">
      <w:pPr>
        <w:widowControl/>
      </w:pPr>
    </w:p>
    <w:p w:rsidR="00A6652F" w:rsidRDefault="0070584E" w:rsidP="0070584E">
      <w:r>
        <w:t xml:space="preserve">Within the HMS model, migration patterns are assumed to take place within the HMS workflow rather than within a multi-segment AQUATOX model itself.  Migration logic and Anadromous logic have not been included within HMS AQUATOX.  These sections are omitted from the technical documentation for that reason.  </w:t>
      </w:r>
    </w:p>
    <w:p w:rsidR="00A6652F" w:rsidRPr="00734858" w:rsidRDefault="00A6652F" w:rsidP="00A6652F">
      <w:pPr>
        <w:keepNext/>
        <w:keepLines/>
        <w:widowControl/>
        <w:outlineLvl w:val="0"/>
        <w:rPr>
          <w:b/>
        </w:rPr>
      </w:pPr>
      <w:r w:rsidRPr="00DF5FEC">
        <w:rPr>
          <w:b/>
          <w:bCs/>
        </w:rPr>
        <w:lastRenderedPageBreak/>
        <w:t>Promotion</w:t>
      </w:r>
      <w:r w:rsidRPr="00DF5FEC">
        <w:rPr>
          <w:b/>
          <w:bCs/>
        </w:rPr>
        <w:fldChar w:fldCharType="begin"/>
      </w:r>
      <w:r w:rsidRPr="00DF5FEC">
        <w:rPr>
          <w:b/>
          <w:bCs/>
        </w:rPr>
        <w:instrText>tc \l3 "</w:instrText>
      </w:r>
      <w:bookmarkStart w:id="83" w:name="_Toc471905967"/>
      <w:r w:rsidRPr="00DF5FEC">
        <w:rPr>
          <w:b/>
          <w:bCs/>
        </w:rPr>
        <w:instrText>Promotion</w:instrText>
      </w:r>
      <w:r>
        <w:rPr>
          <w:b/>
          <w:bCs/>
        </w:rPr>
        <w:instrText xml:space="preserve"> and Emergence</w:instrText>
      </w:r>
      <w:bookmarkEnd w:id="83"/>
      <w:r w:rsidRPr="00DF5FEC">
        <w:rPr>
          <w:b/>
          <w:bCs/>
        </w:rPr>
        <w:fldChar w:fldCharType="end"/>
      </w:r>
      <w:r w:rsidRPr="00DF5FEC">
        <w:t xml:space="preserve"> </w:t>
      </w:r>
      <w:r w:rsidRPr="00DF5FEC">
        <w:rPr>
          <w:b/>
        </w:rPr>
        <w:t>and Emergence</w:t>
      </w:r>
    </w:p>
    <w:p w:rsidR="00A6652F" w:rsidRPr="00DF5FEC" w:rsidRDefault="00A6652F" w:rsidP="00A6652F">
      <w:pPr>
        <w:keepNext/>
        <w:keepLines/>
        <w:widowControl/>
      </w:pPr>
    </w:p>
    <w:p w:rsidR="00A6652F" w:rsidRDefault="00A6652F" w:rsidP="00A6652F">
      <w:pPr>
        <w:keepNext/>
        <w:keepLines/>
        <w:widowControl/>
      </w:pPr>
      <w:r w:rsidRPr="00DF5FEC">
        <w:t>Although AQUATOX is an ecosystem model, promotion to the next size class is important in representing the emergence of aquatic insects, and therefore loss of biomass from the system,  and in predicting bioaccumulation of  hydrophobic organic compounds in larger fish.  The model assumes that promotion is determined by the rate of growth.  Growth is considered to be the sum of consumption and the loss terms other than mortality and migration; a fraction of the growth goes into promotion to the next size class (cf. Park et al., 1980):</w:t>
      </w:r>
    </w:p>
    <w:p w:rsidR="00A6652F" w:rsidRPr="00DF5FEC" w:rsidRDefault="00A6652F" w:rsidP="00A6652F">
      <w:pPr>
        <w:widowControl/>
      </w:pPr>
    </w:p>
    <w:p w:rsidR="00A6652F" w:rsidRPr="00DF5FEC" w:rsidRDefault="00A6652F" w:rsidP="00A6652F">
      <w:pPr>
        <w:tabs>
          <w:tab w:val="center" w:pos="4680"/>
          <w:tab w:val="right" w:pos="9360"/>
        </w:tabs>
        <w:jc w:val="center"/>
      </w:pPr>
      <w:r w:rsidRPr="00DF5FEC">
        <w:rPr>
          <w:position w:val="-12"/>
        </w:rPr>
        <w:object w:dxaOrig="8720" w:dyaOrig="340">
          <v:shape id="_x0000_i1072" type="#_x0000_t75" style="width:435.9pt;height:17.2pt" o:ole="">
            <v:imagedata r:id="rId131" o:title=""/>
          </v:shape>
          <o:OLEObject Type="Embed" ProgID="Equation.3" ShapeID="_x0000_i1072" DrawAspect="Content" ObjectID="_1639560496" r:id="rId132"/>
        </w:object>
      </w:r>
      <w:r>
        <w:tab/>
      </w:r>
      <w:bookmarkStart w:id="84" w:name="Promo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136</w:t>
      </w:r>
      <w:r w:rsidRPr="00155BF2">
        <w:rPr>
          <w:b/>
        </w:rPr>
        <w:fldChar w:fldCharType="end"/>
      </w:r>
      <w:r w:rsidRPr="00155BF2">
        <w:rPr>
          <w:b/>
        </w:rPr>
        <w:t>)</w:t>
      </w:r>
      <w:bookmarkEnd w:id="84"/>
      <w:r>
        <w:tab/>
      </w:r>
    </w:p>
    <w:p w:rsidR="00A6652F" w:rsidRPr="00DF5FEC" w:rsidRDefault="00A6652F" w:rsidP="00A6652F">
      <w:pPr>
        <w:widowControl/>
      </w:pPr>
      <w:r w:rsidRPr="00DF5FEC">
        <w:t>where:</w:t>
      </w:r>
    </w:p>
    <w:p w:rsidR="00A6652F" w:rsidRPr="00DF5FEC" w:rsidRDefault="00A6652F" w:rsidP="00A6652F">
      <w:pPr>
        <w:widowControl/>
        <w:tabs>
          <w:tab w:val="left" w:pos="2160"/>
        </w:tabs>
        <w:ind w:left="2610" w:hanging="1890"/>
      </w:pPr>
      <w:r w:rsidRPr="00DF5FEC">
        <w:rPr>
          <w:i/>
          <w:iCs/>
        </w:rPr>
        <w:t>Promotion</w:t>
      </w:r>
      <w:r w:rsidRPr="00DF5FEC">
        <w:t xml:space="preserve"> </w:t>
      </w:r>
      <w:r w:rsidRPr="00DF5FEC">
        <w:tab/>
        <w:t>=</w:t>
      </w:r>
      <w:r w:rsidRPr="00DF5FEC">
        <w:tab/>
        <w:t>rate of promotion</w:t>
      </w:r>
      <w:r>
        <w:t xml:space="preserve"> to the next size class</w:t>
      </w:r>
      <w:r w:rsidRPr="00DF5FEC">
        <w:t xml:space="preserve"> </w:t>
      </w:r>
      <w:r>
        <w:t xml:space="preserve">or insect emergence </w:t>
      </w:r>
      <w:r>
        <w:fldChar w:fldCharType="begin"/>
      </w:r>
      <w:r>
        <w:instrText xml:space="preserve"> REF EmergeInsect \h </w:instrText>
      </w:r>
      <w:r>
        <w:fldChar w:fldCharType="separate"/>
      </w:r>
      <w:r w:rsidRPr="00155BF2">
        <w:rPr>
          <w:b/>
        </w:rPr>
        <w:t>(</w:t>
      </w:r>
      <w:r>
        <w:rPr>
          <w:b/>
          <w:noProof/>
        </w:rPr>
        <w:t>137</w:t>
      </w:r>
      <w:r w:rsidRPr="00155BF2">
        <w:rPr>
          <w:b/>
        </w:rPr>
        <w:t>)</w:t>
      </w:r>
      <w:r>
        <w:fldChar w:fldCharType="end"/>
      </w:r>
      <w:r>
        <w:t xml:space="preserve"> </w:t>
      </w:r>
      <w:r w:rsidRPr="00DF5FEC">
        <w:t>(g/m</w:t>
      </w:r>
      <w:r w:rsidRPr="00DF5FEC">
        <w:rPr>
          <w:vertAlign w:val="superscript"/>
        </w:rPr>
        <w:t>3</w:t>
      </w:r>
      <w:r w:rsidRPr="00DF5FEC">
        <w:sym w:font="Symbol" w:char="F0D7"/>
      </w:r>
      <w:r w:rsidRPr="00DF5FEC">
        <w:t xml:space="preserve">d); </w:t>
      </w:r>
    </w:p>
    <w:p w:rsidR="00A6652F" w:rsidRPr="00DF5FEC" w:rsidRDefault="00A6652F" w:rsidP="00A6652F">
      <w:pPr>
        <w:widowControl/>
        <w:tabs>
          <w:tab w:val="left" w:pos="2160"/>
        </w:tabs>
        <w:ind w:left="2610" w:hanging="1890"/>
      </w:pPr>
      <w:proofErr w:type="spellStart"/>
      <w:r w:rsidRPr="00DF5FEC">
        <w:rPr>
          <w:i/>
          <w:iCs/>
        </w:rPr>
        <w:t>KPro</w:t>
      </w:r>
      <w:proofErr w:type="spellEnd"/>
      <w:r w:rsidRPr="00DF5FEC">
        <w:t xml:space="preserve"> </w:t>
      </w:r>
      <w:r w:rsidRPr="00DF5FEC">
        <w:tab/>
        <w:t>=</w:t>
      </w:r>
      <w:r w:rsidRPr="00DF5FEC">
        <w:tab/>
        <w:t>fraction of growth that goes to promotion or emergence (0.5, unitless);</w:t>
      </w:r>
    </w:p>
    <w:p w:rsidR="00A6652F" w:rsidRPr="00DF5FEC" w:rsidRDefault="00A6652F" w:rsidP="00A6652F">
      <w:pPr>
        <w:widowControl/>
        <w:tabs>
          <w:tab w:val="left" w:pos="2160"/>
        </w:tabs>
        <w:ind w:left="2610" w:hanging="1890"/>
      </w:pPr>
      <w:r w:rsidRPr="00DF5FEC">
        <w:rPr>
          <w:i/>
          <w:iCs/>
        </w:rPr>
        <w:t>Consumption</w:t>
      </w:r>
      <w:r w:rsidRPr="00DF5FEC">
        <w:t xml:space="preserve"> </w:t>
      </w:r>
      <w:r w:rsidRPr="00DF5FEC">
        <w:tab/>
        <w:t>=</w:t>
      </w:r>
      <w:r w:rsidRPr="00DF5FEC">
        <w:tab/>
        <w:t>rate of consumption (g/m</w:t>
      </w:r>
      <w:r w:rsidRPr="00DF5FEC">
        <w:rPr>
          <w:vertAlign w:val="superscript"/>
        </w:rPr>
        <w:t>3</w:t>
      </w:r>
      <w:r w:rsidRPr="00DF5FEC">
        <w:sym w:font="Symbol" w:char="F0D7"/>
      </w:r>
      <w:r w:rsidRPr="00DF5FEC">
        <w:t xml:space="preserve">d), see </w:t>
      </w:r>
      <w:r>
        <w:rPr>
          <w:b/>
          <w:bCs/>
        </w:rPr>
        <w:fldChar w:fldCharType="begin"/>
      </w:r>
      <w:r>
        <w:instrText xml:space="preserve"> REF Consumption \h </w:instrText>
      </w:r>
      <w:r>
        <w:rPr>
          <w:b/>
          <w:bCs/>
        </w:rPr>
      </w:r>
      <w:r>
        <w:rPr>
          <w:b/>
          <w:bCs/>
        </w:rPr>
        <w:fldChar w:fldCharType="separate"/>
      </w:r>
      <w:r w:rsidRPr="00BF62B8">
        <w:rPr>
          <w:b/>
        </w:rPr>
        <w:t>(</w:t>
      </w:r>
      <w:r>
        <w:rPr>
          <w:b/>
          <w:noProof/>
        </w:rPr>
        <w:t>98</w:t>
      </w:r>
      <w:r w:rsidRPr="00BF62B8">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Defecation</w:t>
      </w:r>
      <w:r w:rsidRPr="00DF5FEC">
        <w:t xml:space="preserve"> </w:t>
      </w:r>
      <w:r w:rsidRPr="00DF5FEC">
        <w:tab/>
        <w:t>=</w:t>
      </w:r>
      <w:r w:rsidRPr="00DF5FEC">
        <w:tab/>
        <w:t>rate of defecation (g/m</w:t>
      </w:r>
      <w:r w:rsidRPr="00DF5FEC">
        <w:rPr>
          <w:vertAlign w:val="superscript"/>
        </w:rPr>
        <w:t>3</w:t>
      </w:r>
      <w:r w:rsidRPr="00DF5FEC">
        <w:sym w:font="Symbol" w:char="F0D7"/>
      </w:r>
      <w:r w:rsidRPr="00DF5FEC">
        <w:t xml:space="preserve">d), see </w:t>
      </w:r>
      <w:r>
        <w:rPr>
          <w:b/>
          <w:bCs/>
        </w:rPr>
        <w:fldChar w:fldCharType="begin"/>
      </w:r>
      <w:r>
        <w:instrText xml:space="preserve"> REF Defecation \h </w:instrText>
      </w:r>
      <w:r>
        <w:rPr>
          <w:b/>
          <w:bCs/>
        </w:rPr>
      </w:r>
      <w:r>
        <w:rPr>
          <w:b/>
          <w:bCs/>
        </w:rPr>
        <w:fldChar w:fldCharType="separate"/>
      </w:r>
      <w:r w:rsidRPr="009C3613">
        <w:rPr>
          <w:b/>
        </w:rPr>
        <w:t>(</w:t>
      </w:r>
      <w:r>
        <w:rPr>
          <w:b/>
          <w:noProof/>
        </w:rPr>
        <w:t>97</w:t>
      </w:r>
      <w:r w:rsidRPr="009C3613">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Respiration</w:t>
      </w:r>
      <w:r w:rsidRPr="00DF5FEC">
        <w:t xml:space="preserve"> </w:t>
      </w:r>
      <w:r w:rsidRPr="00DF5FEC">
        <w:tab/>
        <w:t>=</w:t>
      </w:r>
      <w:r w:rsidRPr="00DF5FEC">
        <w:tab/>
        <w:t>rate of respiration (g/m</w:t>
      </w:r>
      <w:r w:rsidRPr="00DF5FEC">
        <w:rPr>
          <w:vertAlign w:val="superscript"/>
        </w:rPr>
        <w:t>3</w:t>
      </w:r>
      <w:r w:rsidRPr="00DF5FEC">
        <w:sym w:font="Symbol" w:char="F0D7"/>
      </w:r>
      <w:r w:rsidRPr="00DF5FEC">
        <w:t xml:space="preserve">d), see </w:t>
      </w:r>
      <w:r>
        <w:rPr>
          <w:b/>
          <w:bCs/>
        </w:rPr>
        <w:fldChar w:fldCharType="begin"/>
      </w:r>
      <w:r>
        <w:instrText xml:space="preserve"> REF Respiration_Animal \h </w:instrText>
      </w:r>
      <w:r>
        <w:rPr>
          <w:b/>
          <w:bCs/>
        </w:rPr>
      </w:r>
      <w:r>
        <w:rPr>
          <w:b/>
          <w:bCs/>
        </w:rPr>
        <w:fldChar w:fldCharType="separate"/>
      </w:r>
      <w:r w:rsidRPr="00BF62B8">
        <w:rPr>
          <w:b/>
        </w:rPr>
        <w:t>(</w:t>
      </w:r>
      <w:r>
        <w:rPr>
          <w:b/>
          <w:noProof/>
        </w:rPr>
        <w:t>100</w:t>
      </w:r>
      <w:r w:rsidRPr="00BF62B8">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Excretion</w:t>
      </w:r>
      <w:r w:rsidRPr="00DF5FEC">
        <w:t xml:space="preserve"> </w:t>
      </w:r>
      <w:r w:rsidRPr="00DF5FEC">
        <w:tab/>
        <w:t>=</w:t>
      </w:r>
      <w:r w:rsidRPr="00DF5FEC">
        <w:tab/>
        <w:t>rate of excretion (g/m</w:t>
      </w:r>
      <w:r w:rsidRPr="00DF5FEC">
        <w:rPr>
          <w:vertAlign w:val="superscript"/>
        </w:rPr>
        <w:t>3</w:t>
      </w:r>
      <w:r w:rsidRPr="00DF5FEC">
        <w:sym w:font="Symbol" w:char="F0D7"/>
      </w:r>
      <w:r w:rsidRPr="00DF5FEC">
        <w:t xml:space="preserve">d), see </w:t>
      </w:r>
      <w:r>
        <w:rPr>
          <w:b/>
          <w:bCs/>
        </w:rPr>
        <w:fldChar w:fldCharType="begin"/>
      </w:r>
      <w:r>
        <w:instrText xml:space="preserve"> REF Excretion_Animal \h </w:instrText>
      </w:r>
      <w:r>
        <w:rPr>
          <w:b/>
          <w:bCs/>
        </w:rPr>
      </w:r>
      <w:r>
        <w:rPr>
          <w:b/>
          <w:bCs/>
        </w:rPr>
        <w:fldChar w:fldCharType="separate"/>
      </w:r>
      <w:r w:rsidRPr="00155BF2">
        <w:rPr>
          <w:b/>
        </w:rPr>
        <w:t>(</w:t>
      </w:r>
      <w:r>
        <w:rPr>
          <w:b/>
          <w:noProof/>
        </w:rPr>
        <w:t>111</w:t>
      </w:r>
      <w:r w:rsidRPr="00155BF2">
        <w:rPr>
          <w:b/>
        </w:rPr>
        <w:t>)</w:t>
      </w:r>
      <w:r>
        <w:rPr>
          <w:b/>
          <w:bCs/>
        </w:rPr>
        <w:fldChar w:fldCharType="end"/>
      </w:r>
      <w:r w:rsidRPr="00DF5FEC">
        <w:t>; and</w:t>
      </w:r>
    </w:p>
    <w:p w:rsidR="00A6652F" w:rsidRPr="00DF5FEC" w:rsidRDefault="00A6652F" w:rsidP="00A6652F">
      <w:pPr>
        <w:widowControl/>
        <w:tabs>
          <w:tab w:val="left" w:pos="-1440"/>
          <w:tab w:val="left" w:pos="2160"/>
        </w:tabs>
        <w:ind w:left="2610" w:hanging="1890"/>
      </w:pPr>
      <w:proofErr w:type="spellStart"/>
      <w:r w:rsidRPr="00DF5FEC">
        <w:rPr>
          <w:i/>
          <w:iCs/>
        </w:rPr>
        <w:t>GameteLoss</w:t>
      </w:r>
      <w:proofErr w:type="spellEnd"/>
      <w:r w:rsidRPr="00DF5FEC">
        <w:tab/>
        <w:t>=</w:t>
      </w:r>
      <w:r w:rsidRPr="00DF5FEC">
        <w:tab/>
        <w:t>loss rate for gametes (g/m</w:t>
      </w:r>
      <w:r w:rsidRPr="00DF5FEC">
        <w:rPr>
          <w:vertAlign w:val="superscript"/>
        </w:rPr>
        <w:t>3</w:t>
      </w:r>
      <w:r w:rsidRPr="00DF5FEC">
        <w:sym w:font="Symbol" w:char="F0D7"/>
      </w:r>
      <w:r w:rsidRPr="00DF5FEC">
        <w:t xml:space="preserve">d), see </w:t>
      </w:r>
      <w:r>
        <w:rPr>
          <w:b/>
          <w:bCs/>
        </w:rPr>
        <w:fldChar w:fldCharType="begin"/>
      </w:r>
      <w:r>
        <w:instrText xml:space="preserve"> REF Gameteloss \h </w:instrText>
      </w:r>
      <w:r>
        <w:rPr>
          <w:b/>
          <w:bCs/>
        </w:rPr>
      </w:r>
      <w:r>
        <w:rPr>
          <w:b/>
          <w:bCs/>
        </w:rPr>
        <w:fldChar w:fldCharType="separate"/>
      </w:r>
      <w:r w:rsidRPr="00155BF2">
        <w:rPr>
          <w:b/>
        </w:rPr>
        <w:t>(</w:t>
      </w:r>
      <w:r>
        <w:rPr>
          <w:b/>
          <w:noProof/>
        </w:rPr>
        <w:t>126</w:t>
      </w:r>
      <w:r w:rsidRPr="00155BF2">
        <w:rPr>
          <w:b/>
        </w:rPr>
        <w:t>)</w:t>
      </w:r>
      <w:r>
        <w:rPr>
          <w:b/>
          <w:bCs/>
        </w:rPr>
        <w:fldChar w:fldCharType="end"/>
      </w:r>
      <w:r w:rsidRPr="00DF5FEC">
        <w:t>.</w:t>
      </w:r>
    </w:p>
    <w:p w:rsidR="00A6652F" w:rsidRPr="00DF5FEC" w:rsidRDefault="00A6652F" w:rsidP="00A6652F">
      <w:pPr>
        <w:widowControl/>
      </w:pPr>
    </w:p>
    <w:p w:rsidR="00A6652F" w:rsidRPr="00DF5FEC" w:rsidRDefault="00A6652F" w:rsidP="00A6652F">
      <w:pPr>
        <w:widowControl/>
      </w:pPr>
      <w:r w:rsidRPr="00DF5FEC">
        <w:t xml:space="preserve">This is a simplification of a complex response that depends on the mean weight of the individuals.  However, simulation of mean weight would require modeling both biomass and numbers of individuals  (Park et al., 1979, 1980), and that is beyond the scope of this model at present.  Promotion of multi-age fish is straightforward; each age class is promoted to the next age class on the first spawning date each year.  The oldest age class merely increments biomass from the previous age class to any remaining biomass in the class.  Of course, any associated toxicant is transferred to the next class as well.  Recruitment to the youngest age class is the fraction of gametes that are not subject to mortality at spawning.  Note that the user specifies the age at which spawning begins on the </w:t>
      </w:r>
      <w:r>
        <w:t>“</w:t>
      </w:r>
      <w:r w:rsidRPr="00DF5FEC">
        <w:t>multi-age fish</w:t>
      </w:r>
      <w:r>
        <w:t>”</w:t>
      </w:r>
      <w:r w:rsidRPr="00DF5FEC">
        <w:t xml:space="preserve"> screen.  </w:t>
      </w:r>
    </w:p>
    <w:p w:rsidR="00A6652F" w:rsidRPr="00DF5FEC" w:rsidRDefault="00A6652F" w:rsidP="00A6652F">
      <w:pPr>
        <w:widowControl/>
      </w:pPr>
    </w:p>
    <w:p w:rsidR="00A6652F" w:rsidRPr="00DF5FEC" w:rsidRDefault="00A6652F" w:rsidP="00A6652F">
      <w:pPr>
        <w:widowControl/>
      </w:pPr>
      <w:r w:rsidRPr="00DF5FEC">
        <w:t xml:space="preserve">Insect emergence can be an important factor in the dynamics of an aquatic ecosystem.  Often there is synchrony in the emergence; in AQUATOX this is assumed to be cued to temperature with additional forcing as twice the promotion that would ordinarily be computed, and is represented by: </w:t>
      </w:r>
      <w:r w:rsidRPr="00DF5FEC">
        <w:tab/>
      </w:r>
      <w:r w:rsidRPr="00DF5FEC">
        <w:tab/>
      </w:r>
      <w:r w:rsidRPr="00DF5FEC">
        <w:tab/>
      </w:r>
      <w:r w:rsidRPr="00DF5FEC">
        <w:tab/>
      </w:r>
      <w:r w:rsidRPr="00DF5FEC">
        <w:tab/>
      </w:r>
    </w:p>
    <w:p w:rsidR="00A6652F" w:rsidRPr="00DF5FEC" w:rsidRDefault="00A6652F" w:rsidP="00A6652F">
      <w:pPr>
        <w:tabs>
          <w:tab w:val="center" w:pos="4680"/>
          <w:tab w:val="right" w:pos="9360"/>
        </w:tabs>
        <w:jc w:val="center"/>
      </w:pPr>
      <w:r>
        <w:tab/>
      </w:r>
      <w:r w:rsidRPr="00DF5FEC">
        <w:rPr>
          <w:position w:val="-46"/>
        </w:rPr>
        <w:object w:dxaOrig="6460" w:dyaOrig="1040">
          <v:shape id="_x0000_i1073" type="#_x0000_t75" style="width:323.2pt;height:51.65pt" o:ole="">
            <v:imagedata r:id="rId133" o:title=""/>
          </v:shape>
          <o:OLEObject Type="Embed" ProgID="Equation.3" ShapeID="_x0000_i1073" DrawAspect="Content" ObjectID="_1639560497" r:id="rId134"/>
        </w:object>
      </w:r>
      <w:r>
        <w:tab/>
      </w:r>
      <w:bookmarkStart w:id="85" w:name="EmergeInsec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137</w:t>
      </w:r>
      <w:r w:rsidRPr="00155BF2">
        <w:rPr>
          <w:b/>
        </w:rPr>
        <w:fldChar w:fldCharType="end"/>
      </w:r>
      <w:r w:rsidRPr="00155BF2">
        <w:rPr>
          <w:b/>
        </w:rPr>
        <w:t>)</w:t>
      </w:r>
      <w:bookmarkEnd w:id="85"/>
    </w:p>
    <w:p w:rsidR="00A6652F" w:rsidRPr="00DF5FEC" w:rsidRDefault="00A6652F" w:rsidP="00A6652F">
      <w:pPr>
        <w:widowControl/>
      </w:pPr>
      <w:r w:rsidRPr="00DF5FEC">
        <w:t>where:</w:t>
      </w:r>
    </w:p>
    <w:p w:rsidR="00A6652F" w:rsidRPr="00DF5FEC" w:rsidRDefault="00A6652F" w:rsidP="00A6652F">
      <w:pPr>
        <w:widowControl/>
        <w:tabs>
          <w:tab w:val="left" w:pos="-1440"/>
        </w:tabs>
        <w:ind w:left="720"/>
      </w:pPr>
      <w:proofErr w:type="spellStart"/>
      <w:r w:rsidRPr="00DF5FEC">
        <w:rPr>
          <w:i/>
          <w:iCs/>
        </w:rPr>
        <w:t>EmergeInsect</w:t>
      </w:r>
      <w:proofErr w:type="spellEnd"/>
      <w:r w:rsidRPr="00DF5FEC">
        <w:tab/>
      </w:r>
      <w:r w:rsidRPr="00DF5FEC">
        <w:tab/>
        <w:t>=</w:t>
      </w:r>
      <w:r w:rsidRPr="00DF5FEC">
        <w:tab/>
        <w:t>insect emergence (mg/L</w:t>
      </w:r>
      <w:r w:rsidRPr="00DF5FEC">
        <w:sym w:font="Symbol" w:char="F0D7"/>
      </w:r>
      <w:r w:rsidRPr="00DF5FEC">
        <w:t>d);</w:t>
      </w:r>
    </w:p>
    <w:p w:rsidR="00A6652F" w:rsidRPr="00DF5FEC" w:rsidRDefault="00A6652F" w:rsidP="00A6652F">
      <w:pPr>
        <w:widowControl/>
        <w:tabs>
          <w:tab w:val="left" w:pos="-1440"/>
        </w:tabs>
        <w:ind w:left="720"/>
      </w:pPr>
      <w:r w:rsidRPr="00DF5FEC">
        <w:rPr>
          <w:i/>
          <w:iCs/>
        </w:rPr>
        <w:t>Temperature</w:t>
      </w:r>
      <w:r w:rsidRPr="00DF5FEC">
        <w:tab/>
      </w:r>
      <w:r w:rsidRPr="00DF5FEC">
        <w:tab/>
        <w:t>=</w:t>
      </w:r>
      <w:r w:rsidRPr="00DF5FEC">
        <w:tab/>
        <w:t>ambient water temperature (</w:t>
      </w:r>
      <w:r w:rsidRPr="00DF5FEC">
        <w:sym w:font="Symbol" w:char="F0B0"/>
      </w:r>
      <w:r w:rsidRPr="00DF5FEC">
        <w:t>C); and</w:t>
      </w:r>
    </w:p>
    <w:p w:rsidR="00A6652F" w:rsidRDefault="00A6652F" w:rsidP="00A6652F">
      <w:pPr>
        <w:widowControl/>
        <w:tabs>
          <w:tab w:val="left" w:pos="-1440"/>
        </w:tabs>
        <w:ind w:left="720"/>
      </w:pPr>
      <w:proofErr w:type="spellStart"/>
      <w:r w:rsidRPr="00DF5FEC">
        <w:rPr>
          <w:i/>
          <w:iCs/>
        </w:rPr>
        <w:t>TOpt</w:t>
      </w:r>
      <w:proofErr w:type="spellEnd"/>
      <w:r w:rsidRPr="00DF5FEC">
        <w:tab/>
      </w:r>
      <w:r w:rsidRPr="00DF5FEC">
        <w:tab/>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1440"/>
        </w:tabs>
        <w:ind w:left="720"/>
      </w:pPr>
    </w:p>
    <w:p w:rsidR="00A6652F" w:rsidRDefault="00A6652F" w:rsidP="00A6652F">
      <w:pPr>
        <w:keepNext/>
        <w:keepLines/>
        <w:widowControl/>
        <w:outlineLvl w:val="0"/>
        <w:rPr>
          <w:bCs/>
        </w:rPr>
      </w:pPr>
      <w:r>
        <w:rPr>
          <w:bCs/>
        </w:rPr>
        <w:lastRenderedPageBreak/>
        <w:t>Because emergence is a function of the organism’s growth rate, if the temperature passes through the optimal temperature interval while the growth rate of the organism is zero or below zero, emergence of insects does not occur.</w:t>
      </w:r>
    </w:p>
    <w:p w:rsidR="00A6652F" w:rsidRDefault="00A6652F" w:rsidP="00A6652F">
      <w:pPr>
        <w:keepNext/>
        <w:keepLines/>
        <w:widowControl/>
        <w:outlineLvl w:val="0"/>
        <w:rPr>
          <w:bCs/>
        </w:rPr>
      </w:pPr>
    </w:p>
    <w:p w:rsidR="00A6652F" w:rsidRDefault="00A6652F" w:rsidP="00A6652F">
      <w:pPr>
        <w:keepNext/>
        <w:keepLines/>
        <w:widowControl/>
        <w:outlineLvl w:val="0"/>
        <w:rPr>
          <w:b/>
          <w:bCs/>
        </w:rPr>
      </w:pPr>
      <w:r>
        <w:rPr>
          <w:b/>
          <w:bCs/>
        </w:rPr>
        <w:t>Size Classes for Crabs</w:t>
      </w:r>
    </w:p>
    <w:p w:rsidR="00A6652F" w:rsidRDefault="00A6652F" w:rsidP="00A6652F">
      <w:pPr>
        <w:keepNext/>
        <w:keepLines/>
        <w:widowControl/>
        <w:outlineLvl w:val="0"/>
        <w:rPr>
          <w:b/>
          <w:bCs/>
        </w:rPr>
      </w:pPr>
    </w:p>
    <w:p w:rsidR="00A6652F" w:rsidRPr="00523A9A" w:rsidRDefault="00A6652F" w:rsidP="00A6652F">
      <w:r>
        <w:t>The capability to model fish with size classes (juvenile and adult) has been part of AQUATOX nearly since the model’s creation.  However, this capability had not been extended to invertebrates.  Size classes have now been added to the AQUATOX model to better reflect the differences in life history for some predatory invertebrates (crabs in particular).  This change allows the model to represent differential bioenergetics within life stages, and the different vulnerability of these organisms to predation pressures and organic toxicants.</w:t>
      </w:r>
    </w:p>
    <w:p w:rsidR="00A6652F" w:rsidRPr="00B77F74" w:rsidRDefault="00A6652F" w:rsidP="00A6652F">
      <w:r>
        <w:t>No modifications were made to the fish size-class model described here.  However, the model’s interface now includes two small predatory invertebrate compartments that may be linked to the larger predatory invertebrate categories.</w:t>
      </w:r>
    </w:p>
    <w:p w:rsidR="00A6652F" w:rsidRDefault="00A6652F" w:rsidP="00A6652F">
      <w:pPr>
        <w:keepNext/>
        <w:keepLines/>
        <w:widowControl/>
        <w:outlineLvl w:val="0"/>
        <w:rPr>
          <w:b/>
          <w:bCs/>
        </w:rPr>
      </w:pPr>
    </w:p>
    <w:p w:rsidR="00A6652F" w:rsidRPr="00DF5FEC" w:rsidRDefault="00A6652F" w:rsidP="00A6652F">
      <w:pPr>
        <w:widowControl/>
      </w:pPr>
      <w:r>
        <w:rPr>
          <w:b/>
          <w:bCs/>
        </w:rPr>
        <w:t>4.4  Oysters</w:t>
      </w:r>
      <w:r w:rsidRPr="00DF5FEC">
        <w:fldChar w:fldCharType="begin"/>
      </w:r>
      <w:r w:rsidRPr="00DF5FEC">
        <w:instrText>tc \l2 "</w:instrText>
      </w:r>
      <w:bookmarkStart w:id="86" w:name="_Toc471905968"/>
      <w:r>
        <w:rPr>
          <w:b/>
          <w:bCs/>
        </w:rPr>
        <w:instrText>4.4  Oysters</w:instrText>
      </w:r>
      <w:bookmarkEnd w:id="86"/>
      <w:r w:rsidRPr="00DF5FEC">
        <w:fldChar w:fldCharType="end"/>
      </w:r>
    </w:p>
    <w:p w:rsidR="00A6652F" w:rsidRDefault="00A6652F" w:rsidP="00A6652F">
      <w:pPr>
        <w:widowControl/>
        <w:rPr>
          <w:b/>
          <w:bCs/>
        </w:rPr>
      </w:pPr>
    </w:p>
    <w:p w:rsidR="00A6652F" w:rsidRPr="00C03A7D" w:rsidRDefault="00A6652F" w:rsidP="00A6652F">
      <w:r w:rsidRPr="00C03A7D">
        <w:t xml:space="preserve">New to AQUATOX </w:t>
      </w:r>
      <w:r>
        <w:t>Release 3.2 is a size-class model for oysters, containing four specified life stages for oysters (</w:t>
      </w:r>
      <w:r>
        <w:fldChar w:fldCharType="begin"/>
      </w:r>
      <w:r>
        <w:instrText xml:space="preserve"> REF OysterModel \h </w:instrText>
      </w:r>
      <w:r>
        <w:fldChar w:fldCharType="separate"/>
      </w:r>
      <w:r>
        <w:t xml:space="preserve">Figure </w:t>
      </w:r>
      <w:r>
        <w:rPr>
          <w:noProof/>
        </w:rPr>
        <w:t>96</w:t>
      </w:r>
      <w:r>
        <w:fldChar w:fldCharType="end"/>
      </w:r>
      <w:r>
        <w:t>).</w:t>
      </w:r>
    </w:p>
    <w:p w:rsidR="00A6652F" w:rsidRDefault="00A6652F" w:rsidP="00A6652F"/>
    <w:p w:rsidR="00A6652F" w:rsidRPr="00206DAF" w:rsidRDefault="00A6652F" w:rsidP="00A6652F">
      <w:pPr>
        <w:pStyle w:val="Caption"/>
        <w:keepNext/>
        <w:jc w:val="center"/>
        <w:outlineLvl w:val="0"/>
        <w:rPr>
          <w:b w:val="0"/>
        </w:rPr>
      </w:pPr>
      <w:bookmarkStart w:id="87" w:name="OysterModel"/>
      <w:r>
        <w:t xml:space="preserve">Figure </w:t>
      </w:r>
      <w:r w:rsidR="00046BFC">
        <w:fldChar w:fldCharType="begin"/>
      </w:r>
      <w:r w:rsidR="00046BFC">
        <w:instrText xml:space="preserve"> SEQ Figure_ \* ARABIC </w:instrText>
      </w:r>
      <w:r w:rsidR="00046BFC">
        <w:fldChar w:fldCharType="separate"/>
      </w:r>
      <w:r>
        <w:rPr>
          <w:noProof/>
        </w:rPr>
        <w:t>96</w:t>
      </w:r>
      <w:r w:rsidR="00046BFC">
        <w:rPr>
          <w:noProof/>
        </w:rPr>
        <w:fldChar w:fldCharType="end"/>
      </w:r>
      <w:bookmarkEnd w:id="87"/>
      <w:r>
        <w:t xml:space="preserve">.  </w:t>
      </w:r>
      <w:r w:rsidRPr="00065374">
        <w:rPr>
          <w:b w:val="0"/>
        </w:rPr>
        <w:t>Schematic of AQUATOX Oyster Size-Class Model</w:t>
      </w:r>
    </w:p>
    <w:p w:rsidR="00A6652F" w:rsidRPr="00FA5B3A" w:rsidRDefault="00A6652F" w:rsidP="00A6652F">
      <w:pPr>
        <w:tabs>
          <w:tab w:val="left" w:pos="5220"/>
        </w:tabs>
        <w:rPr>
          <w:sz w:val="10"/>
        </w:rPr>
      </w:pPr>
      <w:r>
        <w:tab/>
      </w:r>
    </w:p>
    <w:p w:rsidR="00A6652F" w:rsidRDefault="00A6652F" w:rsidP="00A6652F">
      <w:pPr>
        <w:pStyle w:val="ListParagraph"/>
        <w:jc w:val="center"/>
      </w:pPr>
      <w:r>
        <w:rPr>
          <w:noProof/>
        </w:rPr>
        <w:drawing>
          <wp:inline distT="0" distB="0" distL="0" distR="0" wp14:anchorId="777C478C" wp14:editId="75D1BB1F">
            <wp:extent cx="4181475" cy="31432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81475" cy="3143250"/>
                    </a:xfrm>
                    <a:prstGeom prst="rect">
                      <a:avLst/>
                    </a:prstGeom>
                    <a:noFill/>
                    <a:ln w="9525" cmpd="sng">
                      <a:solidFill>
                        <a:srgbClr val="000000"/>
                      </a:solidFill>
                      <a:miter lim="800000"/>
                      <a:headEnd/>
                      <a:tailEnd/>
                    </a:ln>
                    <a:effectLst/>
                  </pic:spPr>
                </pic:pic>
              </a:graphicData>
            </a:graphic>
          </wp:inline>
        </w:drawing>
      </w:r>
    </w:p>
    <w:p w:rsidR="00A6652F" w:rsidRDefault="00A6652F" w:rsidP="00A6652F">
      <w:pPr>
        <w:pStyle w:val="ListParagraph"/>
      </w:pPr>
    </w:p>
    <w:p w:rsidR="00A6652F" w:rsidRDefault="00A6652F" w:rsidP="00A6652F">
      <w:r>
        <w:t xml:space="preserve">Oysters are modeled using the same differential equations that govern all animals within AQUATOX; clams and other bivalves have always been included in the model.  Oysters are unique in AQUATOX, however, due to their life-history classifications and the promotion and recruitment of biomass from one biotic compartment to the next. </w:t>
      </w:r>
    </w:p>
    <w:p w:rsidR="00A6652F" w:rsidRDefault="00A6652F" w:rsidP="00A6652F"/>
    <w:p w:rsidR="00A6652F" w:rsidRDefault="00A6652F" w:rsidP="00A6652F">
      <w:r>
        <w:lastRenderedPageBreak/>
        <w:t xml:space="preserve">Oyster </w:t>
      </w:r>
      <w:proofErr w:type="spellStart"/>
      <w:r>
        <w:t>veligers</w:t>
      </w:r>
      <w:proofErr w:type="spellEnd"/>
      <w:r>
        <w:t xml:space="preserve"> are assumed to be suspended in the water column and are modeled with mg/L units.  Oyster </w:t>
      </w:r>
      <w:proofErr w:type="spellStart"/>
      <w:r>
        <w:t>veligers</w:t>
      </w:r>
      <w:proofErr w:type="spellEnd"/>
      <w:r>
        <w:t xml:space="preserve"> can be modeled alone in non-oyster-reef habitats.  If seed oysters or sack oysters are included then it is assumed that an oyster reef is specifically being modeled.  Rules for promotion and recruitment between size classes follow.</w:t>
      </w:r>
    </w:p>
    <w:p w:rsidR="00A6652F" w:rsidRDefault="00A6652F" w:rsidP="00A6652F"/>
    <w:p w:rsidR="00A6652F" w:rsidRDefault="00A6652F" w:rsidP="00A707BB">
      <w:pPr>
        <w:pStyle w:val="ListParagraph"/>
        <w:widowControl/>
        <w:numPr>
          <w:ilvl w:val="0"/>
          <w:numId w:val="7"/>
        </w:numPr>
        <w:autoSpaceDE/>
        <w:autoSpaceDN/>
        <w:adjustRightInd/>
        <w:spacing w:after="200" w:line="276" w:lineRule="auto"/>
        <w:contextualSpacing/>
        <w:jc w:val="left"/>
      </w:pPr>
      <w:r>
        <w:t>Veliger promotion to Spat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If salinity is sufficient (between 5 and 30 </w:t>
      </w:r>
      <w:proofErr w:type="spellStart"/>
      <w:r>
        <w:t>ppt</w:t>
      </w:r>
      <w:proofErr w:type="spellEnd"/>
      <w:r>
        <w:t xml:space="preserve">) then it is assumed that veliger successfully settles over its 3-week life span.  </w:t>
      </w:r>
      <w:r w:rsidRPr="004C6BDE">
        <w:t>Cake (1983) cites multiple sources (</w:t>
      </w:r>
      <w:proofErr w:type="spellStart"/>
      <w:r w:rsidRPr="004C6BDE">
        <w:t>Carriker</w:t>
      </w:r>
      <w:proofErr w:type="spellEnd"/>
      <w:r w:rsidRPr="004C6BDE">
        <w:t xml:space="preserve"> 1951, Davis 1958, Calabrese &amp; Davis 1970) who indicate </w:t>
      </w:r>
      <w:proofErr w:type="spellStart"/>
      <w:r w:rsidRPr="004C6BDE">
        <w:t>veligers</w:t>
      </w:r>
      <w:proofErr w:type="spellEnd"/>
      <w:r w:rsidRPr="004C6BDE">
        <w:t xml:space="preserve"> wil</w:t>
      </w:r>
      <w:r>
        <w:t>l settle at salinities 5-30 ppt.)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5% of biomass is assumed to settle each day and is assumed “competent” spat.  This rate is estimated using a 20-day settlement period consistent with the veliger life span cited in </w:t>
      </w:r>
      <w:proofErr w:type="spellStart"/>
      <w:r>
        <w:t>Galtsoff</w:t>
      </w:r>
      <w:proofErr w:type="spellEnd"/>
      <w:r>
        <w:t xml:space="preserve"> (1964) cited in Cake (1983) and </w:t>
      </w:r>
      <w:r w:rsidRPr="00D07E15">
        <w:t xml:space="preserve">Bahr and Lanier (1981) cited in </w:t>
      </w:r>
      <w:proofErr w:type="spellStart"/>
      <w:r w:rsidRPr="00D07E15">
        <w:t>VanderKooy</w:t>
      </w:r>
      <w:proofErr w:type="spellEnd"/>
      <w:r w:rsidRPr="00D07E15">
        <w:t xml:space="preserve"> (2012).</w:t>
      </w:r>
      <w:r>
        <w:t xml:space="preserve"> </w:t>
      </w:r>
    </w:p>
    <w:p w:rsidR="00A6652F" w:rsidRDefault="00A6652F" w:rsidP="00A707BB">
      <w:pPr>
        <w:pStyle w:val="ListParagraph"/>
        <w:widowControl/>
        <w:numPr>
          <w:ilvl w:val="0"/>
          <w:numId w:val="7"/>
        </w:numPr>
        <w:autoSpaceDE/>
        <w:autoSpaceDN/>
        <w:adjustRightInd/>
        <w:spacing w:after="200" w:line="276" w:lineRule="auto"/>
        <w:contextualSpacing/>
        <w:jc w:val="left"/>
      </w:pPr>
      <w:r>
        <w:t>Spat promotion to Seed</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Spat are generally parameterized with high mortality rates, including predation.  </w:t>
      </w:r>
      <w:proofErr w:type="spellStart"/>
      <w:r w:rsidRPr="004C6BDE">
        <w:t>VanderKooy</w:t>
      </w:r>
      <w:proofErr w:type="spellEnd"/>
      <w:r w:rsidRPr="004C6BDE">
        <w:t xml:space="preserve"> (2012) cite</w:t>
      </w:r>
      <w:r>
        <w:t>s</w:t>
      </w:r>
      <w:r w:rsidRPr="004C6BDE">
        <w:t xml:space="preserve"> several papers which collectively </w:t>
      </w:r>
      <w:r>
        <w:t xml:space="preserve">estimate spat to seed mortality to range from </w:t>
      </w:r>
      <w:r w:rsidRPr="004C6BDE">
        <w:t>15-100%</w:t>
      </w:r>
      <w:r>
        <w:t xml:space="preserve">. </w:t>
      </w:r>
      <w:r w:rsidRPr="004C6BDE">
        <w:t xml:space="preserve"> </w:t>
      </w:r>
    </w:p>
    <w:p w:rsidR="00A6652F" w:rsidRPr="00C03A7D" w:rsidRDefault="00A6652F" w:rsidP="00A707BB">
      <w:pPr>
        <w:pStyle w:val="ListParagraph"/>
        <w:widowControl/>
        <w:numPr>
          <w:ilvl w:val="1"/>
          <w:numId w:val="7"/>
        </w:numPr>
        <w:autoSpaceDE/>
        <w:autoSpaceDN/>
        <w:adjustRightInd/>
        <w:spacing w:after="200" w:line="276" w:lineRule="auto"/>
        <w:contextualSpacing/>
        <w:jc w:val="left"/>
      </w:pPr>
      <w:r>
        <w:t xml:space="preserve">50% of biomass growth is assigned to the seed category.  This is the same promotion algorithm that has historically been used for fish size-class promotion in AQUATOX </w:t>
      </w:r>
      <w:r>
        <w:fldChar w:fldCharType="begin"/>
      </w:r>
      <w:r>
        <w:instrText xml:space="preserve"> REF Promotion \h </w:instrText>
      </w:r>
      <w:r>
        <w:fldChar w:fldCharType="separate"/>
      </w:r>
      <w:r w:rsidRPr="00155BF2">
        <w:rPr>
          <w:b/>
        </w:rPr>
        <w:t>(</w:t>
      </w:r>
      <w:r>
        <w:rPr>
          <w:b/>
          <w:noProof/>
        </w:rPr>
        <w:t>136</w:t>
      </w:r>
      <w:r w:rsidRPr="00155BF2">
        <w:rPr>
          <w:b/>
        </w:rPr>
        <w:t>)</w:t>
      </w:r>
      <w:r>
        <w:fldChar w:fldCharType="end"/>
      </w:r>
      <w:r w:rsidRPr="004C6BDE">
        <w:rPr>
          <w:b/>
        </w:rP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This promotion assumption </w:t>
      </w:r>
      <w:r w:rsidRPr="00DF5FEC">
        <w:t xml:space="preserve">is a simplification of a complex response that depends on the mean weight of the individuals.  However, simulation of mean weight would require modeling both biomass and numbers of individuals (Park et al., 1979, 1980) </w:t>
      </w:r>
      <w:r>
        <w:t>which</w:t>
      </w:r>
      <w:r w:rsidRPr="00DF5FEC">
        <w:t xml:space="preserve"> is </w:t>
      </w:r>
      <w:r>
        <w:t xml:space="preserve">presently </w:t>
      </w:r>
      <w:r w:rsidRPr="00DF5FEC">
        <w:t>beyond the scope of this model</w:t>
      </w:r>
      <w:r>
        <w:t>.</w:t>
      </w:r>
    </w:p>
    <w:p w:rsidR="00A6652F" w:rsidRDefault="00A6652F" w:rsidP="00A707BB">
      <w:pPr>
        <w:pStyle w:val="ListParagraph"/>
        <w:widowControl/>
        <w:numPr>
          <w:ilvl w:val="0"/>
          <w:numId w:val="7"/>
        </w:numPr>
        <w:autoSpaceDE/>
        <w:autoSpaceDN/>
        <w:adjustRightInd/>
        <w:spacing w:after="200" w:line="276" w:lineRule="auto"/>
        <w:contextualSpacing/>
        <w:jc w:val="left"/>
      </w:pPr>
      <w:r>
        <w:t>Seed promotion to Sack oyster</w:t>
      </w:r>
    </w:p>
    <w:p w:rsidR="00A6652F" w:rsidRDefault="00A6652F" w:rsidP="00A707BB">
      <w:pPr>
        <w:pStyle w:val="ListParagraph"/>
        <w:widowControl/>
        <w:numPr>
          <w:ilvl w:val="1"/>
          <w:numId w:val="7"/>
        </w:numPr>
        <w:autoSpaceDE/>
        <w:autoSpaceDN/>
        <w:adjustRightInd/>
        <w:spacing w:after="200" w:line="276" w:lineRule="auto"/>
        <w:contextualSpacing/>
        <w:jc w:val="left"/>
      </w:pPr>
      <w:r>
        <w:t>Like spat promotion, 50% of biomass growth is assigned to the sack category.</w:t>
      </w:r>
    </w:p>
    <w:p w:rsidR="00A6652F" w:rsidRDefault="00A6652F" w:rsidP="00A707BB">
      <w:pPr>
        <w:pStyle w:val="ListParagraph"/>
        <w:widowControl/>
        <w:numPr>
          <w:ilvl w:val="0"/>
          <w:numId w:val="7"/>
        </w:numPr>
        <w:autoSpaceDE/>
        <w:autoSpaceDN/>
        <w:adjustRightInd/>
        <w:spacing w:after="200" w:line="276" w:lineRule="auto"/>
        <w:contextualSpacing/>
        <w:jc w:val="left"/>
      </w:pPr>
      <w:r>
        <w:t>Sack spawning to Veliger (recruitment)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As a simplifying assumption, Sack are the exclusive contributors to overall spawned biomass.  </w:t>
      </w:r>
      <w:proofErr w:type="spellStart"/>
      <w:r w:rsidRPr="004B4947">
        <w:t>Menzel</w:t>
      </w:r>
      <w:proofErr w:type="spellEnd"/>
      <w:r w:rsidRPr="004B4947">
        <w:t xml:space="preserve"> (1951) is cited in </w:t>
      </w:r>
      <w:proofErr w:type="spellStart"/>
      <w:r w:rsidRPr="004B4947">
        <w:t>VanderKooy</w:t>
      </w:r>
      <w:proofErr w:type="spellEnd"/>
      <w:r w:rsidRPr="004B4947">
        <w:t xml:space="preserve"> (2012), indicating that oysters in the Gulf can become sexually mature within 4 weeks of settlement (i.e. Seed can also contribute to recruitment).  However, </w:t>
      </w:r>
      <w:proofErr w:type="spellStart"/>
      <w:r w:rsidRPr="004B4947">
        <w:t>VanderKooy</w:t>
      </w:r>
      <w:proofErr w:type="spellEnd"/>
      <w:r w:rsidRPr="004B4947">
        <w:t xml:space="preserve"> (2012) states that “the number of gametes released during each spawn is directly correlated with oyster size and gonadal development (Davis and </w:t>
      </w:r>
      <w:proofErr w:type="spellStart"/>
      <w:r w:rsidRPr="004B4947">
        <w:t>Chanley</w:t>
      </w:r>
      <w:proofErr w:type="spellEnd"/>
      <w:r w:rsidRPr="004B4947">
        <w:t xml:space="preserve"> 1955, </w:t>
      </w:r>
      <w:proofErr w:type="spellStart"/>
      <w:r w:rsidRPr="004B4947">
        <w:t>Galtsoff</w:t>
      </w:r>
      <w:proofErr w:type="spellEnd"/>
      <w:r w:rsidRPr="004B4947">
        <w:t xml:space="preserve"> 1964, Thompson et al. 1996)</w:t>
      </w:r>
      <w:r>
        <w:t xml:space="preserve">  For this reason, it is assumed that Sack are the dominant contributors.</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Spawning is triggered when salinity is greater than 10 </w:t>
      </w:r>
      <w:proofErr w:type="spellStart"/>
      <w:r>
        <w:t>ppt</w:t>
      </w:r>
      <w:proofErr w:type="spellEnd"/>
      <w:r>
        <w:t xml:space="preserve"> and temperature is greater than 20 degrees C. </w:t>
      </w:r>
      <w:proofErr w:type="spellStart"/>
      <w:r>
        <w:t>VanderKooy</w:t>
      </w:r>
      <w:proofErr w:type="spellEnd"/>
      <w:r>
        <w:t xml:space="preserve"> (2012) claim that “salinity fluctuations do not appear to play a significant role in controlling spawning in oysters, however, salinities below 5-6 </w:t>
      </w:r>
      <w:proofErr w:type="spellStart"/>
      <w:r>
        <w:t>ppt</w:t>
      </w:r>
      <w:proofErr w:type="spellEnd"/>
      <w:r>
        <w:t xml:space="preserve"> can inhibit gametogenesis (Butler 1949, </w:t>
      </w:r>
      <w:proofErr w:type="spellStart"/>
      <w:r>
        <w:t>Loosanoff</w:t>
      </w:r>
      <w:proofErr w:type="spellEnd"/>
      <w:r>
        <w:t xml:space="preserve"> </w:t>
      </w:r>
      <w:r>
        <w:lastRenderedPageBreak/>
        <w:t xml:space="preserve">1953).”  However, there is support for the 10 </w:t>
      </w:r>
      <w:proofErr w:type="spellStart"/>
      <w:r>
        <w:t>ppt</w:t>
      </w:r>
      <w:proofErr w:type="spellEnd"/>
      <w:r>
        <w:t xml:space="preserve"> threshold in Cake (1983), who claims “optimal spawning salinity ranges from 10 to 30 parts per thousand (</w:t>
      </w:r>
      <w:proofErr w:type="spellStart"/>
      <w:r>
        <w:t>ppt</w:t>
      </w:r>
      <w:proofErr w:type="spellEnd"/>
      <w: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With regards to temperature, Cake (1983) cites multiple sources (Ingle 1951, </w:t>
      </w:r>
      <w:proofErr w:type="spellStart"/>
      <w:r>
        <w:t>Menzel</w:t>
      </w:r>
      <w:proofErr w:type="spellEnd"/>
      <w:r>
        <w:t xml:space="preserve"> 1955, Hayes and </w:t>
      </w:r>
      <w:proofErr w:type="spellStart"/>
      <w:r>
        <w:t>Menzel</w:t>
      </w:r>
      <w:proofErr w:type="spellEnd"/>
      <w:r>
        <w:t xml:space="preserve"> 1981) who indicate mass </w:t>
      </w:r>
      <w:proofErr w:type="spellStart"/>
      <w:r>
        <w:t>spawnings</w:t>
      </w:r>
      <w:proofErr w:type="spellEnd"/>
      <w:r>
        <w:t xml:space="preserve"> typically occur when temperatures reach and/or exceed 25 degrees C.  However, there is ample support for the 20 degree C threshold, as </w:t>
      </w:r>
      <w:proofErr w:type="spellStart"/>
      <w:r>
        <w:t>VanderKooy</w:t>
      </w:r>
      <w:proofErr w:type="spellEnd"/>
      <w:r>
        <w:t xml:space="preserve"> (2012) cites multiple authors (Butler 1949, </w:t>
      </w:r>
      <w:proofErr w:type="spellStart"/>
      <w:r>
        <w:t>Loosanoff</w:t>
      </w:r>
      <w:proofErr w:type="spellEnd"/>
      <w:r>
        <w:t xml:space="preserve"> 1953, </w:t>
      </w:r>
      <w:proofErr w:type="spellStart"/>
      <w:r>
        <w:t>Schlesselman</w:t>
      </w:r>
      <w:proofErr w:type="spellEnd"/>
      <w:r>
        <w:t xml:space="preserve"> 1955, Hofstetter 1977, 1983) who indicate the threshold is indeed 20 degrees C.</w:t>
      </w:r>
    </w:p>
    <w:p w:rsidR="00A6652F" w:rsidRPr="0020523B" w:rsidRDefault="00A6652F" w:rsidP="00A707BB">
      <w:pPr>
        <w:pStyle w:val="ListParagraph"/>
        <w:widowControl/>
        <w:numPr>
          <w:ilvl w:val="1"/>
          <w:numId w:val="7"/>
        </w:numPr>
        <w:autoSpaceDE/>
        <w:autoSpaceDN/>
        <w:adjustRightInd/>
        <w:spacing w:after="200" w:line="276" w:lineRule="auto"/>
        <w:contextualSpacing/>
        <w:jc w:val="left"/>
      </w:pPr>
      <w:r>
        <w:t xml:space="preserve">The “percent gamete” parameter determines the extent of biomass expelled.  This is spread over 275 days of spawning, based on Gulf-of-Mexico data.  </w:t>
      </w:r>
      <w:r w:rsidRPr="00E84B83">
        <w:t>Cake (1983) cites (Butler 1954), who claims that spawning generally occurs year-round in the Gulf of Mexico, but does not occur during the three-month span from December</w:t>
      </w:r>
      <w:r>
        <w:t xml:space="preserve"> to</w:t>
      </w:r>
      <w:r w:rsidRPr="00E84B83">
        <w:t xml:space="preserve"> </w:t>
      </w:r>
      <w:r w:rsidRPr="0020523B">
        <w:t>February.  A site-specific number of spawning days may be specified for other locations.</w:t>
      </w:r>
    </w:p>
    <w:p w:rsidR="00A6652F" w:rsidRPr="002F6226" w:rsidRDefault="00A6652F" w:rsidP="00A707BB">
      <w:pPr>
        <w:pStyle w:val="ListParagraph"/>
        <w:widowControl/>
        <w:numPr>
          <w:ilvl w:val="1"/>
          <w:numId w:val="7"/>
        </w:numPr>
        <w:autoSpaceDE/>
        <w:autoSpaceDN/>
        <w:adjustRightInd/>
        <w:spacing w:after="200" w:line="276" w:lineRule="auto"/>
        <w:contextualSpacing/>
        <w:jc w:val="left"/>
      </w:pPr>
      <w:r>
        <w:t xml:space="preserve">The </w:t>
      </w:r>
      <w:r>
        <w:rPr>
          <w:i/>
        </w:rPr>
        <w:t xml:space="preserve">Gamete loss </w:t>
      </w:r>
      <w:r>
        <w:t xml:space="preserve">equation </w:t>
      </w:r>
      <w:r>
        <w:fldChar w:fldCharType="begin"/>
      </w:r>
      <w:r>
        <w:instrText xml:space="preserve"> REF Gameteloss \h </w:instrText>
      </w:r>
      <w:r>
        <w:fldChar w:fldCharType="separate"/>
      </w:r>
      <w:r w:rsidRPr="00155BF2">
        <w:rPr>
          <w:b/>
        </w:rPr>
        <w:t>(</w:t>
      </w:r>
      <w:r>
        <w:rPr>
          <w:b/>
          <w:noProof/>
        </w:rPr>
        <w:t>126</w:t>
      </w:r>
      <w:r w:rsidRPr="00155BF2">
        <w:rPr>
          <w:b/>
        </w:rPr>
        <w:t>)</w:t>
      </w:r>
      <w:r>
        <w:fldChar w:fldCharType="end"/>
      </w:r>
      <w:r>
        <w:rPr>
          <w:b/>
        </w:rPr>
        <w:t xml:space="preserve"> </w:t>
      </w:r>
      <w:r w:rsidRPr="002F6226">
        <w:t xml:space="preserve">splits spawning between </w:t>
      </w:r>
      <w:r>
        <w:t xml:space="preserve">viable </w:t>
      </w:r>
      <w:r w:rsidRPr="002F6226">
        <w:t xml:space="preserve">veliger </w:t>
      </w:r>
      <w:r>
        <w:t xml:space="preserve">biomass </w:t>
      </w:r>
      <w:r w:rsidRPr="002F6226">
        <w:t>and non-viable organic matter (detritus)</w:t>
      </w:r>
      <w:r>
        <w:t>.</w:t>
      </w:r>
    </w:p>
    <w:p w:rsidR="00CB54F3" w:rsidRDefault="00CB54F3">
      <w:pPr>
        <w:widowControl/>
        <w:autoSpaceDE/>
        <w:autoSpaceDN/>
        <w:adjustRightInd/>
        <w:spacing w:after="200" w:line="276" w:lineRule="auto"/>
        <w:jc w:val="left"/>
        <w:rPr>
          <w:b/>
          <w:bCs/>
        </w:rPr>
      </w:pPr>
    </w:p>
    <w:sectPr w:rsidR="00CB54F3" w:rsidSect="007A790D">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6BFC" w:rsidRDefault="00046BFC" w:rsidP="009519DD">
      <w:r>
        <w:separator/>
      </w:r>
    </w:p>
  </w:endnote>
  <w:endnote w:type="continuationSeparator" w:id="0">
    <w:p w:rsidR="00046BFC" w:rsidRDefault="00046BFC" w:rsidP="00951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TimesNewRoman">
    <w:panose1 w:val="00000000000000000000"/>
    <w:charset w:val="00"/>
    <w:family w:val="roman"/>
    <w:notTrueType/>
    <w:pitch w:val="default"/>
    <w:sig w:usb0="00000003" w:usb1="00000000" w:usb2="00000000" w:usb3="00000000" w:csb0="00000001" w:csb1="00000000"/>
  </w:font>
  <w:font w:name="TimesNewRoman,Italic">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6BFC" w:rsidRDefault="00046BFC" w:rsidP="009519DD">
      <w:r>
        <w:separator/>
      </w:r>
    </w:p>
  </w:footnote>
  <w:footnote w:type="continuationSeparator" w:id="0">
    <w:p w:rsidR="00046BFC" w:rsidRDefault="00046BFC" w:rsidP="009519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577623"/>
    <w:multiLevelType w:val="hybridMultilevel"/>
    <w:tmpl w:val="F4145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6128C8"/>
    <w:multiLevelType w:val="hybridMultilevel"/>
    <w:tmpl w:val="71A0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D82CE8"/>
    <w:multiLevelType w:val="hybridMultilevel"/>
    <w:tmpl w:val="FBC8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054422"/>
    <w:multiLevelType w:val="multilevel"/>
    <w:tmpl w:val="3FEEF2F4"/>
    <w:lvl w:ilvl="0">
      <w:start w:val="1"/>
      <w:numFmt w:val="decimal"/>
      <w:pStyle w:val="Heading1"/>
      <w:lvlText w:val="%1"/>
      <w:lvlJc w:val="left"/>
      <w:pPr>
        <w:tabs>
          <w:tab w:val="num" w:pos="432"/>
        </w:tabs>
        <w:ind w:left="432" w:hanging="432"/>
      </w:pPr>
      <w:rPr>
        <w:rFonts w:hint="default"/>
      </w:rPr>
    </w:lvl>
    <w:lvl w:ilvl="1">
      <w:start w:val="7"/>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nsid w:val="330D3EF2"/>
    <w:multiLevelType w:val="hybridMultilevel"/>
    <w:tmpl w:val="16FC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7C4C95"/>
    <w:multiLevelType w:val="hybridMultilevel"/>
    <w:tmpl w:val="84A40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EA60061"/>
    <w:multiLevelType w:val="hybridMultilevel"/>
    <w:tmpl w:val="91C0F6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6"/>
  </w:num>
  <w:num w:numId="3">
    <w:abstractNumId w:val="0"/>
  </w:num>
  <w:num w:numId="4">
    <w:abstractNumId w:val="4"/>
  </w:num>
  <w:num w:numId="5">
    <w:abstractNumId w:val="1"/>
  </w:num>
  <w:num w:numId="6">
    <w:abstractNumId w:val="2"/>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33E"/>
    <w:rsid w:val="00002D40"/>
    <w:rsid w:val="000038A8"/>
    <w:rsid w:val="000359E7"/>
    <w:rsid w:val="00046BFC"/>
    <w:rsid w:val="00050687"/>
    <w:rsid w:val="00074C53"/>
    <w:rsid w:val="000A2FB2"/>
    <w:rsid w:val="000C1FF8"/>
    <w:rsid w:val="00105979"/>
    <w:rsid w:val="00184356"/>
    <w:rsid w:val="00193D43"/>
    <w:rsid w:val="001A277C"/>
    <w:rsid w:val="001F5F8D"/>
    <w:rsid w:val="00213092"/>
    <w:rsid w:val="0022655F"/>
    <w:rsid w:val="00265E7D"/>
    <w:rsid w:val="002D2345"/>
    <w:rsid w:val="002D436F"/>
    <w:rsid w:val="002F535B"/>
    <w:rsid w:val="00305F74"/>
    <w:rsid w:val="00332008"/>
    <w:rsid w:val="00333704"/>
    <w:rsid w:val="00386BF5"/>
    <w:rsid w:val="00415DEE"/>
    <w:rsid w:val="00455E10"/>
    <w:rsid w:val="004A2CB7"/>
    <w:rsid w:val="005352A1"/>
    <w:rsid w:val="00545212"/>
    <w:rsid w:val="00580333"/>
    <w:rsid w:val="005D684E"/>
    <w:rsid w:val="006140B3"/>
    <w:rsid w:val="00690AF1"/>
    <w:rsid w:val="006C5A25"/>
    <w:rsid w:val="006F3091"/>
    <w:rsid w:val="0070584E"/>
    <w:rsid w:val="00707028"/>
    <w:rsid w:val="00720063"/>
    <w:rsid w:val="00732204"/>
    <w:rsid w:val="007A790D"/>
    <w:rsid w:val="00820383"/>
    <w:rsid w:val="00892CF1"/>
    <w:rsid w:val="009519DD"/>
    <w:rsid w:val="009838C2"/>
    <w:rsid w:val="009A076D"/>
    <w:rsid w:val="00A51D81"/>
    <w:rsid w:val="00A6652F"/>
    <w:rsid w:val="00A707BB"/>
    <w:rsid w:val="00A7333E"/>
    <w:rsid w:val="00A776B4"/>
    <w:rsid w:val="00A97EE3"/>
    <w:rsid w:val="00B1100E"/>
    <w:rsid w:val="00B15C88"/>
    <w:rsid w:val="00B65B22"/>
    <w:rsid w:val="00B72BD0"/>
    <w:rsid w:val="00B80892"/>
    <w:rsid w:val="00BA7171"/>
    <w:rsid w:val="00BD2CCD"/>
    <w:rsid w:val="00BE4B81"/>
    <w:rsid w:val="00C4263A"/>
    <w:rsid w:val="00CA0104"/>
    <w:rsid w:val="00CB54F3"/>
    <w:rsid w:val="00D03AA7"/>
    <w:rsid w:val="00D504BA"/>
    <w:rsid w:val="00D91403"/>
    <w:rsid w:val="00D9723E"/>
    <w:rsid w:val="00DA5DAF"/>
    <w:rsid w:val="00E31E82"/>
    <w:rsid w:val="00E36937"/>
    <w:rsid w:val="00E51762"/>
    <w:rsid w:val="00E74ECD"/>
    <w:rsid w:val="00E835FC"/>
    <w:rsid w:val="00EB3FBD"/>
    <w:rsid w:val="00F17031"/>
    <w:rsid w:val="00F349A6"/>
    <w:rsid w:val="00F44D59"/>
    <w:rsid w:val="00F96D2B"/>
    <w:rsid w:val="00FD3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Char Char2"/>
    <w:basedOn w:val="DefaultParagraphFont"/>
    <w:semiHidden/>
    <w:rsid w:val="00A6652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Char Char2"/>
    <w:basedOn w:val="DefaultParagraphFont"/>
    <w:semiHidden/>
    <w:rsid w:val="00A66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6170661">
      <w:bodyDiv w:val="1"/>
      <w:marLeft w:val="0"/>
      <w:marRight w:val="0"/>
      <w:marTop w:val="0"/>
      <w:marBottom w:val="0"/>
      <w:divBdr>
        <w:top w:val="none" w:sz="0" w:space="0" w:color="auto"/>
        <w:left w:val="none" w:sz="0" w:space="0" w:color="auto"/>
        <w:bottom w:val="none" w:sz="0" w:space="0" w:color="auto"/>
        <w:right w:val="none" w:sz="0" w:space="0" w:color="auto"/>
      </w:divBdr>
    </w:div>
    <w:div w:id="1569999177">
      <w:bodyDiv w:val="1"/>
      <w:marLeft w:val="0"/>
      <w:marRight w:val="0"/>
      <w:marTop w:val="0"/>
      <w:marBottom w:val="0"/>
      <w:divBdr>
        <w:top w:val="none" w:sz="0" w:space="0" w:color="auto"/>
        <w:left w:val="none" w:sz="0" w:space="0" w:color="auto"/>
        <w:bottom w:val="none" w:sz="0" w:space="0" w:color="auto"/>
        <w:right w:val="none" w:sz="0" w:space="0" w:color="auto"/>
      </w:divBdr>
      <w:divsChild>
        <w:div w:id="142965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image" Target="media/image67.png"/><Relationship Id="rId21" Type="http://schemas.openxmlformats.org/officeDocument/2006/relationships/image" Target="media/image9.wmf"/><Relationship Id="rId42" Type="http://schemas.openxmlformats.org/officeDocument/2006/relationships/oleObject" Target="embeddings/oleObject13.bin"/><Relationship Id="rId47" Type="http://schemas.openxmlformats.org/officeDocument/2006/relationships/image" Target="media/image24.wmf"/><Relationship Id="rId63" Type="http://schemas.openxmlformats.org/officeDocument/2006/relationships/image" Target="media/image32.emf"/><Relationship Id="rId68" Type="http://schemas.openxmlformats.org/officeDocument/2006/relationships/image" Target="media/image35.wmf"/><Relationship Id="rId84" Type="http://schemas.openxmlformats.org/officeDocument/2006/relationships/oleObject" Target="embeddings/oleObject32.bin"/><Relationship Id="rId89" Type="http://schemas.openxmlformats.org/officeDocument/2006/relationships/oleObject" Target="embeddings/oleObject33.bin"/><Relationship Id="rId112" Type="http://schemas.openxmlformats.org/officeDocument/2006/relationships/image" Target="media/image63.emf"/><Relationship Id="rId133" Type="http://schemas.openxmlformats.org/officeDocument/2006/relationships/image" Target="media/image76.wmf"/><Relationship Id="rId16" Type="http://schemas.openxmlformats.org/officeDocument/2006/relationships/image" Target="media/image6.wmf"/><Relationship Id="rId107" Type="http://schemas.openxmlformats.org/officeDocument/2006/relationships/image" Target="media/image60.wmf"/><Relationship Id="rId11" Type="http://schemas.openxmlformats.org/officeDocument/2006/relationships/image" Target="media/image3.emf"/><Relationship Id="rId32" Type="http://schemas.openxmlformats.org/officeDocument/2006/relationships/image" Target="media/image16.png"/><Relationship Id="rId37" Type="http://schemas.openxmlformats.org/officeDocument/2006/relationships/image" Target="media/image19.wmf"/><Relationship Id="rId53" Type="http://schemas.openxmlformats.org/officeDocument/2006/relationships/image" Target="media/image27.wmf"/><Relationship Id="rId58" Type="http://schemas.openxmlformats.org/officeDocument/2006/relationships/oleObject" Target="embeddings/oleObject21.bin"/><Relationship Id="rId74" Type="http://schemas.openxmlformats.org/officeDocument/2006/relationships/image" Target="media/image38.png"/><Relationship Id="rId79" Type="http://schemas.openxmlformats.org/officeDocument/2006/relationships/image" Target="media/image41.emf"/><Relationship Id="rId102" Type="http://schemas.openxmlformats.org/officeDocument/2006/relationships/image" Target="media/image57.emf"/><Relationship Id="rId123" Type="http://schemas.openxmlformats.org/officeDocument/2006/relationships/oleObject" Target="embeddings/oleObject44.bin"/><Relationship Id="rId128" Type="http://schemas.openxmlformats.org/officeDocument/2006/relationships/image" Target="media/image73.wmf"/><Relationship Id="rId5" Type="http://schemas.openxmlformats.org/officeDocument/2006/relationships/webSettings" Target="webSettings.xml"/><Relationship Id="rId90" Type="http://schemas.openxmlformats.org/officeDocument/2006/relationships/image" Target="media/image48.emf"/><Relationship Id="rId95" Type="http://schemas.openxmlformats.org/officeDocument/2006/relationships/image" Target="media/image53.wmf"/><Relationship Id="rId14" Type="http://schemas.openxmlformats.org/officeDocument/2006/relationships/image" Target="media/image5.w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image" Target="media/image15.wmf"/><Relationship Id="rId35" Type="http://schemas.openxmlformats.org/officeDocument/2006/relationships/image" Target="media/image18.wmf"/><Relationship Id="rId43" Type="http://schemas.openxmlformats.org/officeDocument/2006/relationships/image" Target="media/image22.w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image" Target="media/image33.wmf"/><Relationship Id="rId69" Type="http://schemas.openxmlformats.org/officeDocument/2006/relationships/oleObject" Target="embeddings/oleObject26.bin"/><Relationship Id="rId77" Type="http://schemas.openxmlformats.org/officeDocument/2006/relationships/image" Target="media/image40.wmf"/><Relationship Id="rId100" Type="http://schemas.openxmlformats.org/officeDocument/2006/relationships/oleObject" Target="embeddings/oleObject36.bin"/><Relationship Id="rId105" Type="http://schemas.openxmlformats.org/officeDocument/2006/relationships/image" Target="media/image59.wmf"/><Relationship Id="rId113" Type="http://schemas.openxmlformats.org/officeDocument/2006/relationships/image" Target="media/image64.emf"/><Relationship Id="rId118" Type="http://schemas.openxmlformats.org/officeDocument/2006/relationships/image" Target="media/image68.wmf"/><Relationship Id="rId126" Type="http://schemas.openxmlformats.org/officeDocument/2006/relationships/image" Target="media/image72.wmf"/><Relationship Id="rId134" Type="http://schemas.openxmlformats.org/officeDocument/2006/relationships/oleObject" Target="embeddings/oleObject49.bin"/><Relationship Id="rId8" Type="http://schemas.openxmlformats.org/officeDocument/2006/relationships/image" Target="media/image1.wmf"/><Relationship Id="rId51" Type="http://schemas.openxmlformats.org/officeDocument/2006/relationships/image" Target="media/image26.wmf"/><Relationship Id="rId72" Type="http://schemas.openxmlformats.org/officeDocument/2006/relationships/image" Target="media/image37.wmf"/><Relationship Id="rId80" Type="http://schemas.openxmlformats.org/officeDocument/2006/relationships/image" Target="media/image42.wmf"/><Relationship Id="rId85" Type="http://schemas.openxmlformats.org/officeDocument/2006/relationships/image" Target="media/image45.emf"/><Relationship Id="rId93" Type="http://schemas.openxmlformats.org/officeDocument/2006/relationships/image" Target="media/image51.emf"/><Relationship Id="rId98" Type="http://schemas.openxmlformats.org/officeDocument/2006/relationships/oleObject" Target="embeddings/oleObject35.bin"/><Relationship Id="rId121" Type="http://schemas.openxmlformats.org/officeDocument/2006/relationships/oleObject" Target="embeddings/oleObject43.bin"/><Relationship Id="rId3" Type="http://schemas.microsoft.com/office/2007/relationships/stylesWithEffects" Target="stylesWithEffect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image" Target="media/image11.wmf"/><Relationship Id="rId33" Type="http://schemas.openxmlformats.org/officeDocument/2006/relationships/image" Target="media/image17.wmf"/><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30.wmf"/><Relationship Id="rId67" Type="http://schemas.openxmlformats.org/officeDocument/2006/relationships/oleObject" Target="embeddings/oleObject25.bin"/><Relationship Id="rId103" Type="http://schemas.openxmlformats.org/officeDocument/2006/relationships/image" Target="media/image58.wmf"/><Relationship Id="rId108" Type="http://schemas.openxmlformats.org/officeDocument/2006/relationships/oleObject" Target="embeddings/oleObject39.bin"/><Relationship Id="rId116" Type="http://schemas.openxmlformats.org/officeDocument/2006/relationships/oleObject" Target="embeddings/oleObject41.bin"/><Relationship Id="rId124" Type="http://schemas.openxmlformats.org/officeDocument/2006/relationships/image" Target="media/image71.wmf"/><Relationship Id="rId129" Type="http://schemas.openxmlformats.org/officeDocument/2006/relationships/oleObject" Target="embeddings/oleObject47.bin"/><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1.wmf"/><Relationship Id="rId54" Type="http://schemas.openxmlformats.org/officeDocument/2006/relationships/oleObject" Target="embeddings/oleObject19.bin"/><Relationship Id="rId62" Type="http://schemas.openxmlformats.org/officeDocument/2006/relationships/oleObject" Target="embeddings/oleObject23.bin"/><Relationship Id="rId70" Type="http://schemas.openxmlformats.org/officeDocument/2006/relationships/image" Target="media/image36.wmf"/><Relationship Id="rId75" Type="http://schemas.openxmlformats.org/officeDocument/2006/relationships/image" Target="media/image39.wmf"/><Relationship Id="rId83" Type="http://schemas.openxmlformats.org/officeDocument/2006/relationships/image" Target="media/image44.wmf"/><Relationship Id="rId88" Type="http://schemas.openxmlformats.org/officeDocument/2006/relationships/image" Target="media/image47.wmf"/><Relationship Id="rId91" Type="http://schemas.openxmlformats.org/officeDocument/2006/relationships/image" Target="media/image49.emf"/><Relationship Id="rId96" Type="http://schemas.openxmlformats.org/officeDocument/2006/relationships/oleObject" Target="embeddings/oleObject34.bin"/><Relationship Id="rId111" Type="http://schemas.openxmlformats.org/officeDocument/2006/relationships/oleObject" Target="embeddings/oleObject40.bin"/><Relationship Id="rId132" Type="http://schemas.openxmlformats.org/officeDocument/2006/relationships/oleObject" Target="embeddings/oleObject48.bin"/><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oleObject" Target="embeddings/oleObject10.bin"/><Relationship Id="rId49" Type="http://schemas.openxmlformats.org/officeDocument/2006/relationships/image" Target="media/image25.wmf"/><Relationship Id="rId57" Type="http://schemas.openxmlformats.org/officeDocument/2006/relationships/image" Target="media/image29.wmf"/><Relationship Id="rId106" Type="http://schemas.openxmlformats.org/officeDocument/2006/relationships/oleObject" Target="embeddings/oleObject38.bin"/><Relationship Id="rId114" Type="http://schemas.openxmlformats.org/officeDocument/2006/relationships/image" Target="media/image65.emf"/><Relationship Id="rId119" Type="http://schemas.openxmlformats.org/officeDocument/2006/relationships/oleObject" Target="embeddings/oleObject42.bin"/><Relationship Id="rId127" Type="http://schemas.openxmlformats.org/officeDocument/2006/relationships/oleObject" Target="embeddings/oleObject46.bin"/><Relationship Id="rId10" Type="http://schemas.openxmlformats.org/officeDocument/2006/relationships/image" Target="media/image2.emf"/><Relationship Id="rId31" Type="http://schemas.openxmlformats.org/officeDocument/2006/relationships/oleObject" Target="embeddings/oleObject8.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oleObject" Target="embeddings/oleObject30.bin"/><Relationship Id="rId81" Type="http://schemas.openxmlformats.org/officeDocument/2006/relationships/oleObject" Target="embeddings/oleObject31.bin"/><Relationship Id="rId86" Type="http://schemas.openxmlformats.org/officeDocument/2006/relationships/image" Target="media/image46.emf"/><Relationship Id="rId94" Type="http://schemas.openxmlformats.org/officeDocument/2006/relationships/image" Target="media/image52.emf"/><Relationship Id="rId99" Type="http://schemas.openxmlformats.org/officeDocument/2006/relationships/image" Target="media/image55.wmf"/><Relationship Id="rId101" Type="http://schemas.openxmlformats.org/officeDocument/2006/relationships/image" Target="media/image56.emf"/><Relationship Id="rId122" Type="http://schemas.openxmlformats.org/officeDocument/2006/relationships/image" Target="media/image70.wmf"/><Relationship Id="rId130" Type="http://schemas.openxmlformats.org/officeDocument/2006/relationships/image" Target="media/image74.png"/><Relationship Id="rId135" Type="http://schemas.openxmlformats.org/officeDocument/2006/relationships/image" Target="media/image77.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image" Target="media/image20.wmf"/><Relationship Id="rId109" Type="http://schemas.openxmlformats.org/officeDocument/2006/relationships/image" Target="media/image61.emf"/><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8.wmf"/><Relationship Id="rId76" Type="http://schemas.openxmlformats.org/officeDocument/2006/relationships/oleObject" Target="embeddings/oleObject29.bin"/><Relationship Id="rId97" Type="http://schemas.openxmlformats.org/officeDocument/2006/relationships/image" Target="media/image54.wmf"/><Relationship Id="rId104" Type="http://schemas.openxmlformats.org/officeDocument/2006/relationships/oleObject" Target="embeddings/oleObject37.bin"/><Relationship Id="rId120" Type="http://schemas.openxmlformats.org/officeDocument/2006/relationships/image" Target="media/image69.wmf"/><Relationship Id="rId125"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50.emf"/><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chart" Target="charts/chart1.xml"/><Relationship Id="rId40" Type="http://schemas.openxmlformats.org/officeDocument/2006/relationships/oleObject" Target="embeddings/oleObject12.bin"/><Relationship Id="rId45" Type="http://schemas.openxmlformats.org/officeDocument/2006/relationships/image" Target="media/image23.wmf"/><Relationship Id="rId66" Type="http://schemas.openxmlformats.org/officeDocument/2006/relationships/image" Target="media/image34.wmf"/><Relationship Id="rId87" Type="http://schemas.openxmlformats.org/officeDocument/2006/relationships/chart" Target="charts/chart2.xml"/><Relationship Id="rId110" Type="http://schemas.openxmlformats.org/officeDocument/2006/relationships/image" Target="media/image62.wmf"/><Relationship Id="rId115" Type="http://schemas.openxmlformats.org/officeDocument/2006/relationships/image" Target="media/image66.wmf"/><Relationship Id="rId131" Type="http://schemas.openxmlformats.org/officeDocument/2006/relationships/image" Target="media/image75.wmf"/><Relationship Id="rId136" Type="http://schemas.openxmlformats.org/officeDocument/2006/relationships/fontTable" Target="fontTable.xml"/><Relationship Id="rId61" Type="http://schemas.openxmlformats.org/officeDocument/2006/relationships/image" Target="media/image31.wmf"/><Relationship Id="rId82" Type="http://schemas.openxmlformats.org/officeDocument/2006/relationships/image" Target="media/image43.emf"/><Relationship Id="rId19" Type="http://schemas.openxmlformats.org/officeDocument/2006/relationships/oleObject" Target="embeddings/oleObject5.bin"/></Relationships>
</file>

<file path=word/charts/_rels/chart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strRef>
              <c:f>Sheet1!$C$1</c:f>
              <c:strCache>
                <c:ptCount val="1"/>
                <c:pt idx="0">
                  <c:v>Refuge(Macrophyte)</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Sheet1!$C$2:$C$52</c:f>
              <c:numCache>
                <c:formatCode>General</c:formatCode>
                <c:ptCount val="51"/>
                <c:pt idx="0">
                  <c:v>1</c:v>
                </c:pt>
                <c:pt idx="1">
                  <c:v>0.66666666666666674</c:v>
                </c:pt>
                <c:pt idx="2">
                  <c:v>0.5</c:v>
                </c:pt>
                <c:pt idx="3">
                  <c:v>0.4</c:v>
                </c:pt>
                <c:pt idx="4">
                  <c:v>0.33333333333333337</c:v>
                </c:pt>
                <c:pt idx="5">
                  <c:v>0.2857142857142857</c:v>
                </c:pt>
                <c:pt idx="6">
                  <c:v>0.25</c:v>
                </c:pt>
                <c:pt idx="7">
                  <c:v>0.22222222222222221</c:v>
                </c:pt>
                <c:pt idx="8">
                  <c:v>0.19999999999999996</c:v>
                </c:pt>
                <c:pt idx="9">
                  <c:v>0.18181818181818177</c:v>
                </c:pt>
                <c:pt idx="10">
                  <c:v>0.16666666666666663</c:v>
                </c:pt>
                <c:pt idx="11">
                  <c:v>0.15384615384615385</c:v>
                </c:pt>
                <c:pt idx="12">
                  <c:v>0.1428571428571429</c:v>
                </c:pt>
                <c:pt idx="13">
                  <c:v>0.1333333333333333</c:v>
                </c:pt>
                <c:pt idx="14">
                  <c:v>0.125</c:v>
                </c:pt>
                <c:pt idx="15">
                  <c:v>0.11764705882352944</c:v>
                </c:pt>
                <c:pt idx="16">
                  <c:v>0.11111111111111116</c:v>
                </c:pt>
                <c:pt idx="17">
                  <c:v>0.10526315789473684</c:v>
                </c:pt>
                <c:pt idx="18">
                  <c:v>9.9999999999999978E-2</c:v>
                </c:pt>
                <c:pt idx="19">
                  <c:v>9.5238095238095233E-2</c:v>
                </c:pt>
                <c:pt idx="20">
                  <c:v>9.0909090909090939E-2</c:v>
                </c:pt>
                <c:pt idx="21">
                  <c:v>8.6956521739130488E-2</c:v>
                </c:pt>
                <c:pt idx="22">
                  <c:v>8.333333333333337E-2</c:v>
                </c:pt>
                <c:pt idx="23">
                  <c:v>7.999999999999996E-2</c:v>
                </c:pt>
                <c:pt idx="24">
                  <c:v>7.6923076923076872E-2</c:v>
                </c:pt>
                <c:pt idx="25">
                  <c:v>7.407407407407407E-2</c:v>
                </c:pt>
                <c:pt idx="26">
                  <c:v>7.1428571428571397E-2</c:v>
                </c:pt>
                <c:pt idx="27">
                  <c:v>6.8965517241379337E-2</c:v>
                </c:pt>
                <c:pt idx="28">
                  <c:v>6.6666666666666652E-2</c:v>
                </c:pt>
                <c:pt idx="29">
                  <c:v>6.4516129032258118E-2</c:v>
                </c:pt>
                <c:pt idx="30">
                  <c:v>6.25E-2</c:v>
                </c:pt>
                <c:pt idx="31">
                  <c:v>6.0606060606060552E-2</c:v>
                </c:pt>
                <c:pt idx="32">
                  <c:v>5.8823529411764719E-2</c:v>
                </c:pt>
                <c:pt idx="33">
                  <c:v>5.7142857142857162E-2</c:v>
                </c:pt>
                <c:pt idx="34">
                  <c:v>5.555555555555558E-2</c:v>
                </c:pt>
                <c:pt idx="35">
                  <c:v>5.4054054054054057E-2</c:v>
                </c:pt>
                <c:pt idx="36">
                  <c:v>5.2631578947368474E-2</c:v>
                </c:pt>
                <c:pt idx="37">
                  <c:v>5.1282051282051322E-2</c:v>
                </c:pt>
                <c:pt idx="38">
                  <c:v>5.0000000000000044E-2</c:v>
                </c:pt>
                <c:pt idx="39">
                  <c:v>4.8780487804878092E-2</c:v>
                </c:pt>
                <c:pt idx="40">
                  <c:v>4.7619047619047672E-2</c:v>
                </c:pt>
                <c:pt idx="41">
                  <c:v>4.6511627906976716E-2</c:v>
                </c:pt>
                <c:pt idx="42">
                  <c:v>4.5454545454545414E-2</c:v>
                </c:pt>
                <c:pt idx="43">
                  <c:v>4.4444444444444398E-2</c:v>
                </c:pt>
                <c:pt idx="44">
                  <c:v>4.3478260869565188E-2</c:v>
                </c:pt>
                <c:pt idx="45">
                  <c:v>4.2553191489361653E-2</c:v>
                </c:pt>
                <c:pt idx="46">
                  <c:v>4.166666666666663E-2</c:v>
                </c:pt>
                <c:pt idx="47">
                  <c:v>4.081632653061229E-2</c:v>
                </c:pt>
                <c:pt idx="48">
                  <c:v>4.0000000000000036E-2</c:v>
                </c:pt>
                <c:pt idx="49">
                  <c:v>3.9215686274509776E-2</c:v>
                </c:pt>
                <c:pt idx="50">
                  <c:v>3.8461538461538436E-2</c:v>
                </c:pt>
              </c:numCache>
            </c:numRef>
          </c:yVal>
          <c:smooth val="1"/>
        </c:ser>
        <c:ser>
          <c:idx val="1"/>
          <c:order val="1"/>
          <c:tx>
            <c:strRef>
              <c:f>Sheet1!$D$1</c:f>
              <c:strCache>
                <c:ptCount val="1"/>
                <c:pt idx="0">
                  <c:v>Refuge(Oysters)</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Sheet1!$D$2:$D$52</c:f>
              <c:numCache>
                <c:formatCode>General</c:formatCode>
                <c:ptCount val="51"/>
                <c:pt idx="0">
                  <c:v>1</c:v>
                </c:pt>
                <c:pt idx="1">
                  <c:v>0.88888888888888884</c:v>
                </c:pt>
                <c:pt idx="2">
                  <c:v>0.8</c:v>
                </c:pt>
                <c:pt idx="3">
                  <c:v>0.72727272727272729</c:v>
                </c:pt>
                <c:pt idx="4">
                  <c:v>0.66666666666666674</c:v>
                </c:pt>
                <c:pt idx="5">
                  <c:v>0.61538461538461542</c:v>
                </c:pt>
                <c:pt idx="6">
                  <c:v>0.5714285714285714</c:v>
                </c:pt>
                <c:pt idx="7">
                  <c:v>0.53333333333333333</c:v>
                </c:pt>
                <c:pt idx="8">
                  <c:v>0.5</c:v>
                </c:pt>
                <c:pt idx="9">
                  <c:v>0.47058823529411764</c:v>
                </c:pt>
                <c:pt idx="10">
                  <c:v>0.44444444444444442</c:v>
                </c:pt>
                <c:pt idx="11">
                  <c:v>0.42105263157894735</c:v>
                </c:pt>
                <c:pt idx="12">
                  <c:v>0.4</c:v>
                </c:pt>
                <c:pt idx="13">
                  <c:v>0.38095238095238093</c:v>
                </c:pt>
                <c:pt idx="14">
                  <c:v>0.36363636363636365</c:v>
                </c:pt>
                <c:pt idx="15">
                  <c:v>0.34782608695652173</c:v>
                </c:pt>
                <c:pt idx="16">
                  <c:v>0.33333333333333337</c:v>
                </c:pt>
                <c:pt idx="17">
                  <c:v>0.31999999999999995</c:v>
                </c:pt>
                <c:pt idx="18">
                  <c:v>0.30769230769230771</c:v>
                </c:pt>
                <c:pt idx="19">
                  <c:v>0.29629629629629628</c:v>
                </c:pt>
                <c:pt idx="20">
                  <c:v>0.2857142857142857</c:v>
                </c:pt>
                <c:pt idx="21">
                  <c:v>0.27586206896551724</c:v>
                </c:pt>
                <c:pt idx="22">
                  <c:v>0.26666666666666672</c:v>
                </c:pt>
                <c:pt idx="23">
                  <c:v>0.25806451612903225</c:v>
                </c:pt>
                <c:pt idx="24">
                  <c:v>0.25</c:v>
                </c:pt>
                <c:pt idx="25">
                  <c:v>0.24242424242424243</c:v>
                </c:pt>
                <c:pt idx="26">
                  <c:v>0.23529411764705888</c:v>
                </c:pt>
                <c:pt idx="27">
                  <c:v>0.22857142857142854</c:v>
                </c:pt>
                <c:pt idx="28">
                  <c:v>0.22222222222222221</c:v>
                </c:pt>
                <c:pt idx="29">
                  <c:v>0.21621621621621623</c:v>
                </c:pt>
                <c:pt idx="30">
                  <c:v>0.21052631578947367</c:v>
                </c:pt>
                <c:pt idx="31">
                  <c:v>0.20512820512820518</c:v>
                </c:pt>
                <c:pt idx="32">
                  <c:v>0.19999999999999996</c:v>
                </c:pt>
                <c:pt idx="33">
                  <c:v>0.19512195121951215</c:v>
                </c:pt>
                <c:pt idx="34">
                  <c:v>0.19047619047619047</c:v>
                </c:pt>
                <c:pt idx="35">
                  <c:v>0.18604651162790697</c:v>
                </c:pt>
                <c:pt idx="36">
                  <c:v>0.18181818181818177</c:v>
                </c:pt>
                <c:pt idx="37">
                  <c:v>0.17777777777777781</c:v>
                </c:pt>
                <c:pt idx="38">
                  <c:v>0.17391304347826086</c:v>
                </c:pt>
                <c:pt idx="39">
                  <c:v>0.17021276595744683</c:v>
                </c:pt>
                <c:pt idx="40">
                  <c:v>0.16666666666666663</c:v>
                </c:pt>
                <c:pt idx="41">
                  <c:v>0.16326530612244894</c:v>
                </c:pt>
                <c:pt idx="42">
                  <c:v>0.16000000000000003</c:v>
                </c:pt>
                <c:pt idx="43">
                  <c:v>0.15686274509803921</c:v>
                </c:pt>
                <c:pt idx="44">
                  <c:v>0.15384615384615385</c:v>
                </c:pt>
                <c:pt idx="45">
                  <c:v>0.15094339622641506</c:v>
                </c:pt>
                <c:pt idx="46">
                  <c:v>0.14814814814814814</c:v>
                </c:pt>
                <c:pt idx="47">
                  <c:v>0.1454545454545455</c:v>
                </c:pt>
                <c:pt idx="48">
                  <c:v>0.1428571428571429</c:v>
                </c:pt>
                <c:pt idx="49">
                  <c:v>0.14035087719298245</c:v>
                </c:pt>
                <c:pt idx="50">
                  <c:v>0.13793103448275867</c:v>
                </c:pt>
              </c:numCache>
            </c:numRef>
          </c:yVal>
          <c:smooth val="1"/>
        </c:ser>
        <c:dLbls>
          <c:showLegendKey val="0"/>
          <c:showVal val="0"/>
          <c:showCatName val="0"/>
          <c:showSerName val="0"/>
          <c:showPercent val="0"/>
          <c:showBubbleSize val="0"/>
        </c:dLbls>
        <c:axId val="204228096"/>
        <c:axId val="204230016"/>
      </c:scatterChart>
      <c:valAx>
        <c:axId val="204228096"/>
        <c:scaling>
          <c:orientation val="minMax"/>
          <c:max val="500"/>
        </c:scaling>
        <c:delete val="0"/>
        <c:axPos val="b"/>
        <c:title>
          <c:tx>
            <c:rich>
              <a:bodyPr/>
              <a:lstStyle/>
              <a:p>
                <a:pPr>
                  <a:defRPr/>
                </a:pPr>
                <a:r>
                  <a:rPr lang="en-US"/>
                  <a:t>Biomass</a:t>
                </a:r>
              </a:p>
            </c:rich>
          </c:tx>
          <c:overlay val="0"/>
        </c:title>
        <c:numFmt formatCode="General" sourceLinked="1"/>
        <c:majorTickMark val="out"/>
        <c:minorTickMark val="none"/>
        <c:tickLblPos val="nextTo"/>
        <c:crossAx val="204230016"/>
        <c:crosses val="autoZero"/>
        <c:crossBetween val="midCat"/>
      </c:valAx>
      <c:valAx>
        <c:axId val="204230016"/>
        <c:scaling>
          <c:orientation val="minMax"/>
          <c:max val="1"/>
        </c:scaling>
        <c:delete val="0"/>
        <c:axPos val="l"/>
        <c:majorGridlines/>
        <c:title>
          <c:tx>
            <c:rich>
              <a:bodyPr rot="-5400000" vert="horz"/>
              <a:lstStyle/>
              <a:p>
                <a:pPr>
                  <a:defRPr/>
                </a:pPr>
                <a:r>
                  <a:rPr lang="en-US"/>
                  <a:t>Refuge Factor (unitless)</a:t>
                </a:r>
              </a:p>
            </c:rich>
          </c:tx>
          <c:overlay val="0"/>
        </c:title>
        <c:numFmt formatCode="General" sourceLinked="1"/>
        <c:majorTickMark val="out"/>
        <c:minorTickMark val="none"/>
        <c:tickLblPos val="nextTo"/>
        <c:crossAx val="204228096"/>
        <c:crosses val="autoZero"/>
        <c:crossBetween val="midCat"/>
      </c:valAx>
      <c:spPr>
        <a:solidFill>
          <a:srgbClr val="FFFFFF"/>
        </a:solidFill>
      </c:spPr>
    </c:plotArea>
    <c:legend>
      <c:legendPos val="b"/>
      <c:overlay val="0"/>
    </c:legend>
    <c:plotVisOnly val="1"/>
    <c:dispBlanksAs val="gap"/>
    <c:showDLblsOverMax val="0"/>
  </c:chart>
  <c:spPr>
    <a:solidFill>
      <a:srgbClr val="FFFFFF"/>
    </a:solid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title>
      <c:tx>
        <c:rich>
          <a:bodyPr/>
          <a:lstStyle/>
          <a:p>
            <a:pPr>
              <a:defRPr sz="1200" b="1" i="0" u="none" strike="noStrike" baseline="0">
                <a:solidFill>
                  <a:srgbClr val="000000"/>
                </a:solidFill>
                <a:latin typeface="Arial"/>
                <a:ea typeface="Arial"/>
                <a:cs typeface="Arial"/>
              </a:defRPr>
            </a:pPr>
            <a:r>
              <a:rPr lang="en-US"/>
              <a:t>Chinook Salmon Mortality, 36-hr</a:t>
            </a:r>
          </a:p>
        </c:rich>
      </c:tx>
      <c:layout>
        <c:manualLayout>
          <c:xMode val="edge"/>
          <c:yMode val="edge"/>
          <c:x val="0.21028037383177581"/>
          <c:y val="3.4810126582278507E-2"/>
        </c:manualLayout>
      </c:layout>
      <c:overlay val="1"/>
      <c:spPr>
        <a:noFill/>
        <a:ln w="25400">
          <a:noFill/>
        </a:ln>
      </c:spPr>
    </c:title>
    <c:autoTitleDeleted val="0"/>
    <c:plotArea>
      <c:layout>
        <c:manualLayout>
          <c:layoutTarget val="inner"/>
          <c:xMode val="edge"/>
          <c:yMode val="edge"/>
          <c:x val="0.17990654205607487"/>
          <c:y val="0.21202564407641317"/>
          <c:w val="0.74299065420560806"/>
          <c:h val="0.48101340148678778"/>
        </c:manualLayout>
      </c:layout>
      <c:scatterChart>
        <c:scatterStyle val="smoothMarker"/>
        <c:varyColors val="1"/>
        <c:ser>
          <c:idx val="0"/>
          <c:order val="0"/>
          <c:tx>
            <c:v>Obs 1.5 d</c:v>
          </c:tx>
          <c:spPr>
            <a:ln w="28575">
              <a:noFill/>
            </a:ln>
          </c:spPr>
          <c:marker>
            <c:symbol val="diamond"/>
            <c:size val="5"/>
            <c:spPr>
              <a:solidFill>
                <a:srgbClr val="000080"/>
              </a:solidFill>
              <a:ln>
                <a:solidFill>
                  <a:srgbClr val="000080"/>
                </a:solidFill>
                <a:prstDash val="solid"/>
              </a:ln>
            </c:spPr>
          </c:marker>
          <c:xVal>
            <c:numRef>
              <c:f>'Wh perch'!$A$13:$A$15</c:f>
              <c:numCache>
                <c:formatCode>General</c:formatCode>
                <c:ptCount val="3"/>
                <c:pt idx="0">
                  <c:v>1400</c:v>
                </c:pt>
                <c:pt idx="1">
                  <c:v>39400</c:v>
                </c:pt>
                <c:pt idx="2">
                  <c:v>49.4</c:v>
                </c:pt>
              </c:numCache>
            </c:numRef>
          </c:xVal>
          <c:yVal>
            <c:numRef>
              <c:f>'Wh perch'!$B$13:$B$15</c:f>
              <c:numCache>
                <c:formatCode>0%</c:formatCode>
                <c:ptCount val="3"/>
                <c:pt idx="0">
                  <c:v>0.5</c:v>
                </c:pt>
                <c:pt idx="1">
                  <c:v>0.9</c:v>
                </c:pt>
                <c:pt idx="2">
                  <c:v>9.9304055860845855E-2</c:v>
                </c:pt>
              </c:numCache>
            </c:numRef>
          </c:yVal>
          <c:smooth val="1"/>
        </c:ser>
        <c:ser>
          <c:idx val="1"/>
          <c:order val="1"/>
          <c:tx>
            <c:v>Est 1.5 d</c:v>
          </c:tx>
          <c:spPr>
            <a:ln w="28575">
              <a:noFill/>
            </a:ln>
          </c:spPr>
          <c:marker>
            <c:symbol val="square"/>
            <c:size val="5"/>
            <c:spPr>
              <a:solidFill>
                <a:srgbClr val="FF00FF"/>
              </a:solidFill>
              <a:ln>
                <a:solidFill>
                  <a:srgbClr val="FF00FF"/>
                </a:solidFill>
                <a:prstDash val="solid"/>
              </a:ln>
            </c:spPr>
          </c:marker>
          <c:xVal>
            <c:numRef>
              <c:f>'Wh perch'!$A$13:$A$15</c:f>
              <c:numCache>
                <c:formatCode>General</c:formatCode>
                <c:ptCount val="3"/>
                <c:pt idx="0">
                  <c:v>1400</c:v>
                </c:pt>
                <c:pt idx="1">
                  <c:v>39400</c:v>
                </c:pt>
                <c:pt idx="2">
                  <c:v>49.4</c:v>
                </c:pt>
              </c:numCache>
            </c:numRef>
          </c:xVal>
          <c:yVal>
            <c:numRef>
              <c:f>'Wh perch'!$C$13:$C$15</c:f>
              <c:numCache>
                <c:formatCode>0%</c:formatCode>
                <c:ptCount val="3"/>
                <c:pt idx="0">
                  <c:v>0.65358386611595531</c:v>
                </c:pt>
                <c:pt idx="1">
                  <c:v>1</c:v>
                </c:pt>
                <c:pt idx="2">
                  <c:v>0</c:v>
                </c:pt>
              </c:numCache>
            </c:numRef>
          </c:yVal>
          <c:smooth val="1"/>
        </c:ser>
        <c:ser>
          <c:idx val="2"/>
          <c:order val="2"/>
          <c:tx>
            <c:v>Trend</c:v>
          </c:tx>
          <c:spPr>
            <a:ln w="25400">
              <a:solidFill>
                <a:schemeClr val="tx1"/>
              </a:solidFill>
            </a:ln>
          </c:spPr>
          <c:marker>
            <c:symbol val="none"/>
          </c:marker>
          <c:xVal>
            <c:numRef>
              <c:f>'Wh perch'!$L$9:$L$25</c:f>
              <c:numCache>
                <c:formatCode>General</c:formatCode>
                <c:ptCount val="17"/>
                <c:pt idx="0">
                  <c:v>205</c:v>
                </c:pt>
                <c:pt idx="1">
                  <c:v>455</c:v>
                </c:pt>
                <c:pt idx="2">
                  <c:v>705</c:v>
                </c:pt>
                <c:pt idx="3">
                  <c:v>955</c:v>
                </c:pt>
                <c:pt idx="4">
                  <c:v>1205</c:v>
                </c:pt>
                <c:pt idx="5">
                  <c:v>1455</c:v>
                </c:pt>
                <c:pt idx="6">
                  <c:v>1705</c:v>
                </c:pt>
                <c:pt idx="7">
                  <c:v>1955</c:v>
                </c:pt>
                <c:pt idx="8">
                  <c:v>2205</c:v>
                </c:pt>
                <c:pt idx="9">
                  <c:v>2455</c:v>
                </c:pt>
                <c:pt idx="10">
                  <c:v>2705</c:v>
                </c:pt>
                <c:pt idx="11">
                  <c:v>2955</c:v>
                </c:pt>
                <c:pt idx="12">
                  <c:v>3205</c:v>
                </c:pt>
                <c:pt idx="13">
                  <c:v>3455</c:v>
                </c:pt>
                <c:pt idx="14">
                  <c:v>3705</c:v>
                </c:pt>
                <c:pt idx="15">
                  <c:v>3955</c:v>
                </c:pt>
                <c:pt idx="16">
                  <c:v>39400</c:v>
                </c:pt>
              </c:numCache>
            </c:numRef>
          </c:xVal>
          <c:yVal>
            <c:numRef>
              <c:f>'Wh perch'!$M$9:$M$25</c:f>
              <c:numCache>
                <c:formatCode>0%</c:formatCode>
                <c:ptCount val="17"/>
                <c:pt idx="0">
                  <c:v>3.699037178754237E-4</c:v>
                </c:pt>
                <c:pt idx="1">
                  <c:v>0.27144763325413979</c:v>
                </c:pt>
                <c:pt idx="2">
                  <c:v>0.42033376376698794</c:v>
                </c:pt>
                <c:pt idx="3">
                  <c:v>0.52352836657426449</c:v>
                </c:pt>
                <c:pt idx="4">
                  <c:v>0.60258635842523312</c:v>
                </c:pt>
                <c:pt idx="5">
                  <c:v>0.6666853118767182</c:v>
                </c:pt>
                <c:pt idx="6">
                  <c:v>0.72059544331480674</c:v>
                </c:pt>
                <c:pt idx="7">
                  <c:v>0.76711597143343524</c:v>
                </c:pt>
                <c:pt idx="8">
                  <c:v>0.80803065869033852</c:v>
                </c:pt>
                <c:pt idx="9">
                  <c:v>0.84454640448854756</c:v>
                </c:pt>
                <c:pt idx="10">
                  <c:v>0.87751795584621428</c:v>
                </c:pt>
                <c:pt idx="11">
                  <c:v>0.90757284695648421</c:v>
                </c:pt>
                <c:pt idx="12">
                  <c:v>0.93518541639143871</c:v>
                </c:pt>
                <c:pt idx="13">
                  <c:v>0.96072294111941814</c:v>
                </c:pt>
                <c:pt idx="14">
                  <c:v>0.98447561363908054</c:v>
                </c:pt>
                <c:pt idx="15">
                  <c:v>1</c:v>
                </c:pt>
                <c:pt idx="16">
                  <c:v>1</c:v>
                </c:pt>
              </c:numCache>
            </c:numRef>
          </c:yVal>
          <c:smooth val="1"/>
        </c:ser>
        <c:dLbls>
          <c:showLegendKey val="0"/>
          <c:showVal val="0"/>
          <c:showCatName val="0"/>
          <c:showSerName val="0"/>
          <c:showPercent val="0"/>
          <c:showBubbleSize val="0"/>
        </c:dLbls>
        <c:axId val="204278016"/>
        <c:axId val="204284288"/>
      </c:scatterChart>
      <c:valAx>
        <c:axId val="204278016"/>
        <c:scaling>
          <c:orientation val="minMax"/>
        </c:scaling>
        <c:delete val="1"/>
        <c:axPos val="b"/>
        <c:title>
          <c:tx>
            <c:rich>
              <a:bodyPr/>
              <a:lstStyle/>
              <a:p>
                <a:pPr>
                  <a:defRPr sz="1000" b="1" i="0" u="none" strike="noStrike" baseline="0">
                    <a:solidFill>
                      <a:srgbClr val="000000"/>
                    </a:solidFill>
                    <a:latin typeface="Arial"/>
                    <a:ea typeface="Arial"/>
                    <a:cs typeface="Arial"/>
                  </a:defRPr>
                </a:pPr>
                <a:r>
                  <a:rPr lang="en-US"/>
                  <a:t>SS (mg/L)</a:t>
                </a:r>
              </a:p>
            </c:rich>
          </c:tx>
          <c:layout>
            <c:manualLayout>
              <c:xMode val="edge"/>
              <c:yMode val="edge"/>
              <c:x val="0.47429906542056077"/>
              <c:y val="0.79114056945413469"/>
            </c:manualLayout>
          </c:layout>
          <c:overlay val="1"/>
          <c:spPr>
            <a:noFill/>
            <a:ln w="25400">
              <a:noFill/>
            </a:ln>
          </c:spPr>
        </c:title>
        <c:numFmt formatCode="General" sourceLinked="1"/>
        <c:majorTickMark val="cross"/>
        <c:minorTickMark val="cross"/>
        <c:tickLblPos val="nextTo"/>
        <c:crossAx val="204284288"/>
        <c:crosses val="autoZero"/>
        <c:crossBetween val="midCat"/>
      </c:valAx>
      <c:valAx>
        <c:axId val="204284288"/>
        <c:scaling>
          <c:orientation val="minMax"/>
          <c:max val="1.1000000000000001"/>
        </c:scaling>
        <c:delete val="1"/>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en-US"/>
                  <a:t>Fraction Killed</a:t>
                </a:r>
              </a:p>
            </c:rich>
          </c:tx>
          <c:layout>
            <c:manualLayout>
              <c:xMode val="edge"/>
              <c:yMode val="edge"/>
              <c:x val="3.7383177570093518E-2"/>
              <c:y val="0.30696235755340734"/>
            </c:manualLayout>
          </c:layout>
          <c:overlay val="1"/>
          <c:spPr>
            <a:noFill/>
            <a:ln w="25400">
              <a:noFill/>
            </a:ln>
          </c:spPr>
        </c:title>
        <c:numFmt formatCode="0.00" sourceLinked="0"/>
        <c:majorTickMark val="cross"/>
        <c:minorTickMark val="cross"/>
        <c:tickLblPos val="nextTo"/>
        <c:crossAx val="204278016"/>
        <c:crosses val="autoZero"/>
        <c:crossBetween val="midCat"/>
      </c:valAx>
      <c:spPr>
        <a:solidFill>
          <a:srgbClr val="C0C0C0"/>
        </a:solidFill>
        <a:ln w="12700">
          <a:solidFill>
            <a:srgbClr val="808080"/>
          </a:solidFill>
          <a:prstDash val="solid"/>
        </a:ln>
      </c:spPr>
    </c:plotArea>
    <c:legend>
      <c:legendPos val="b"/>
      <c:layout>
        <c:manualLayout>
          <c:xMode val="edge"/>
          <c:yMode val="edge"/>
          <c:x val="0.25467289719626196"/>
          <c:y val="0.90190006312502069"/>
          <c:w val="0.64377560281600399"/>
          <c:h val="6.8258081663842632E-2"/>
        </c:manualLayout>
      </c:layout>
      <c:overlay val="1"/>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en-US"/>
        </a:p>
      </c:txPr>
    </c:legend>
    <c:plotVisOnly val="1"/>
    <c:dispBlanksAs val="gap"/>
    <c:showDLblsOverMax val="1"/>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en-US"/>
    </a:p>
  </c:txPr>
  <c:externalData r:id="rId1">
    <c:autoUpdate val="1"/>
  </c:externalData>
</c:chartSpace>
</file>

<file path=word/theme/theme1.xml><?xml version="1.0" encoding="utf-8"?>
<a:theme xmlns:a="http://schemas.openxmlformats.org/drawingml/2006/main" name="Office Theme">
  <a:themeElements>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290</TotalTime>
  <Pages>43</Pages>
  <Words>13257</Words>
  <Characters>75569</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88649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Clough</dc:creator>
  <cp:lastModifiedBy>Jonathan Clough</cp:lastModifiedBy>
  <cp:revision>17</cp:revision>
  <dcterms:created xsi:type="dcterms:W3CDTF">2018-06-08T20:09:00Z</dcterms:created>
  <dcterms:modified xsi:type="dcterms:W3CDTF">2020-01-03T17:40:00Z</dcterms:modified>
</cp:coreProperties>
</file>